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B1AAA" w14:textId="4857C2D6" w:rsidR="00F369DB" w:rsidRPr="00AD3EBB" w:rsidRDefault="00F369DB" w:rsidP="00AD3E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3333FF"/>
          <w:sz w:val="24"/>
          <w:szCs w:val="24"/>
          <w:u w:val="single"/>
        </w:rPr>
      </w:pPr>
      <w:r w:rsidRPr="00AD3EBB">
        <w:rPr>
          <w:rFonts w:ascii="Times New Roman" w:hAnsi="Times New Roman" w:cs="Times New Roman"/>
          <w:b/>
          <w:color w:val="3333FF"/>
          <w:sz w:val="24"/>
          <w:szCs w:val="24"/>
          <w:u w:val="single"/>
        </w:rPr>
        <w:t>Консультация для родителей (законных представителей)</w:t>
      </w:r>
    </w:p>
    <w:p w14:paraId="46121207" w14:textId="10D43111" w:rsidR="00F369DB" w:rsidRPr="00AD3EBB" w:rsidRDefault="00F369DB" w:rsidP="00AD3E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3333FF"/>
          <w:sz w:val="24"/>
          <w:szCs w:val="24"/>
          <w:u w:val="single"/>
        </w:rPr>
      </w:pPr>
      <w:r w:rsidRPr="00AD3EBB">
        <w:rPr>
          <w:rFonts w:ascii="Times New Roman" w:hAnsi="Times New Roman" w:cs="Times New Roman"/>
          <w:b/>
          <w:color w:val="3333FF"/>
          <w:sz w:val="24"/>
          <w:szCs w:val="24"/>
          <w:u w:val="single"/>
        </w:rPr>
        <w:t>«</w:t>
      </w:r>
      <w:r w:rsidRPr="00AD3EBB">
        <w:rPr>
          <w:rFonts w:ascii="Times New Roman" w:hAnsi="Times New Roman" w:cs="Times New Roman"/>
          <w:b/>
          <w:color w:val="3333FF"/>
          <w:sz w:val="24"/>
          <w:szCs w:val="24"/>
          <w:u w:val="single"/>
        </w:rPr>
        <w:t>Учим детей правильно держать карандаш</w:t>
      </w:r>
      <w:r w:rsidRPr="00AD3EBB">
        <w:rPr>
          <w:rFonts w:ascii="Times New Roman" w:hAnsi="Times New Roman" w:cs="Times New Roman"/>
          <w:b/>
          <w:color w:val="3333FF"/>
          <w:sz w:val="24"/>
          <w:szCs w:val="24"/>
          <w:u w:val="single"/>
        </w:rPr>
        <w:t>»</w:t>
      </w:r>
    </w:p>
    <w:p w14:paraId="635C2757" w14:textId="615E12CA" w:rsidR="00F369DB" w:rsidRPr="00AD3EBB" w:rsidRDefault="00F369DB" w:rsidP="00F369DB">
      <w:pPr>
        <w:pStyle w:val="c8"/>
        <w:shd w:val="clear" w:color="auto" w:fill="FFFFFF"/>
        <w:spacing w:before="0" w:beforeAutospacing="0" w:after="0" w:afterAutospacing="0"/>
        <w:ind w:firstLine="708"/>
        <w:jc w:val="center"/>
        <w:rPr>
          <w:rStyle w:val="c5"/>
          <w:color w:val="000000"/>
        </w:rPr>
      </w:pPr>
      <w:r w:rsidRPr="00AD3EBB">
        <w:rPr>
          <w:rStyle w:val="c5"/>
          <w:color w:val="000000"/>
        </w:rPr>
        <w:t>Уважаемые родители!</w:t>
      </w:r>
    </w:p>
    <w:p w14:paraId="7E8C3208" w14:textId="797AE22E" w:rsidR="00F369DB" w:rsidRPr="00AD3EBB" w:rsidRDefault="00F369DB" w:rsidP="00F369DB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AD3EBB">
        <w:rPr>
          <w:rStyle w:val="c5"/>
          <w:color w:val="000000"/>
        </w:rPr>
        <w:t>Обратите, внимание, как ваш ребёнок держит карандаш, понаблюдайте.</w:t>
      </w:r>
      <w:r w:rsidRPr="00AD3EBB">
        <w:rPr>
          <w:rStyle w:val="c13"/>
          <w:color w:val="000000"/>
        </w:rPr>
        <w:t> </w:t>
      </w:r>
    </w:p>
    <w:p w14:paraId="79913AE2" w14:textId="186970DB" w:rsidR="00F369DB" w:rsidRPr="00AD3EBB" w:rsidRDefault="00F369DB" w:rsidP="00F369DB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FF0000"/>
        </w:rPr>
      </w:pPr>
      <w:r w:rsidRPr="00AD3EBB">
        <w:rPr>
          <w:rStyle w:val="c5"/>
          <w:color w:val="000000"/>
        </w:rPr>
        <w:t xml:space="preserve">Научиться правильно держать карандаш для многих детей не так просто, как может показаться на первый взгляд! Если этого не сделать вовремя, то будет страдать почерк, он будет не разборчивый и неаккуратный, а рука ребенка будет быстро уставать. </w:t>
      </w:r>
      <w:r w:rsidRPr="00AD3EBB">
        <w:rPr>
          <w:color w:val="000000" w:themeColor="text1"/>
        </w:rPr>
        <w:t>В результате в пальцах и кисти возникает избыточное напряжение, которое вызывает онемение и боль, ребенок быстро устает, скорость письма снижается</w:t>
      </w:r>
      <w:r w:rsidRPr="00AD3EBB">
        <w:rPr>
          <w:color w:val="000000" w:themeColor="text1"/>
        </w:rPr>
        <w:t>.</w:t>
      </w:r>
    </w:p>
    <w:p w14:paraId="5D0C5F01" w14:textId="77777777" w:rsidR="00AD3EBB" w:rsidRDefault="00CC4750" w:rsidP="00AD3E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Неправильная манера письма может даже способствовать возникновению такого заболевания, как писчий спазм. По мере увеличения объема и скорости письма жалобы у детей возникают все чаще. Вот почему так важно научить ребенка правильно держать ручку и карандаш в начале обучения, тем более, если сформируется неправильный навык, переучить ребенка будет очень сложно. </w:t>
      </w:r>
    </w:p>
    <w:p w14:paraId="2EA7F9E5" w14:textId="51E51967" w:rsidR="00CC4750" w:rsidRPr="00AD3EBB" w:rsidRDefault="00CC4750" w:rsidP="00AD3E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Знакомить малыша с тем, как нужно держать карандаш, мы можем с того момента, когда он начинает использовать карандаш или кисточку по назначению (1,5 -2 года), тогда нужный навык формируется автоматически. </w:t>
      </w:r>
    </w:p>
    <w:p w14:paraId="7D2A959D" w14:textId="3DE80CEA" w:rsidR="00CC4750" w:rsidRPr="00AD3EBB" w:rsidRDefault="00CC4750" w:rsidP="00AD3EB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Большинство детей сначала учатся держать карандаш в кулаке или захватывают его всей ладонью. </w:t>
      </w:r>
    </w:p>
    <w:p w14:paraId="7F32DCEE" w14:textId="77777777" w:rsidR="00F369DB" w:rsidRPr="00AD3EBB" w:rsidRDefault="00CC4750" w:rsidP="00AD3EBB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D3EBB">
        <w:rPr>
          <w:color w:val="000000" w:themeColor="text1"/>
        </w:rPr>
        <w:t xml:space="preserve">Правильный захват карандаша выглядит так: карандаш лежит на среднем пальце, указательный палец придерживает карандаш сверху (справа), а большой палец - с левой стороны. Все три пальца слегка закруглены и не сжимают карандаш сильно. Указательный палец может легко подниматься, и при этом карандаш не должен падать. Безымянный и мизинец могут находиться внутри ладони или свободно лежать у основания большого пальца. </w:t>
      </w:r>
    </w:p>
    <w:p w14:paraId="45EED81F" w14:textId="7D0A22E1" w:rsidR="00F369DB" w:rsidRPr="00AD3EBB" w:rsidRDefault="00F369DB" w:rsidP="00F369DB">
      <w:pPr>
        <w:pStyle w:val="a3"/>
        <w:tabs>
          <w:tab w:val="left" w:pos="3510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D3EBB">
        <w:rPr>
          <w:noProof/>
          <w:color w:val="000000" w:themeColor="text1"/>
        </w:rPr>
        <w:drawing>
          <wp:anchor distT="0" distB="0" distL="114300" distR="114300" simplePos="0" relativeHeight="251660288" behindDoc="0" locked="0" layoutInCell="1" allowOverlap="1" wp14:anchorId="774393B6" wp14:editId="44923216">
            <wp:simplePos x="0" y="0"/>
            <wp:positionH relativeFrom="column">
              <wp:posOffset>709295</wp:posOffset>
            </wp:positionH>
            <wp:positionV relativeFrom="paragraph">
              <wp:posOffset>107315</wp:posOffset>
            </wp:positionV>
            <wp:extent cx="4787900" cy="155257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0" cy="1552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D3EBB">
        <w:rPr>
          <w:color w:val="000000" w:themeColor="text1"/>
        </w:rPr>
        <w:tab/>
      </w:r>
    </w:p>
    <w:p w14:paraId="6E681C13" w14:textId="77777777" w:rsidR="00F369DB" w:rsidRPr="00AD3EBB" w:rsidRDefault="00F369DB" w:rsidP="00CC475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14:paraId="65BA968D" w14:textId="76E5F154" w:rsidR="00CC4750" w:rsidRPr="00AD3EBB" w:rsidRDefault="00CC4750" w:rsidP="00CC475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D3EBB">
        <w:rPr>
          <w:color w:val="000000" w:themeColor="text1"/>
        </w:rPr>
        <w:t xml:space="preserve">Во время рисования рука опирается на верхний сустав загнутого внутрь мизинца. </w:t>
      </w:r>
    </w:p>
    <w:p w14:paraId="422E9C6E" w14:textId="77777777" w:rsidR="00CC4750" w:rsidRPr="00AD3EBB" w:rsidRDefault="00CC4750" w:rsidP="00AD3EBB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D3EBB">
        <w:rPr>
          <w:color w:val="000000" w:themeColor="text1"/>
        </w:rPr>
        <w:t>Для подготовки к письму и выполнения графических упражнений с детьми дошкольного возраста используется простой карандаш. Нельзя использовать в этих упражнениях фломастеры, так как они не требуют от малыша мышечных усилий для проведения линии.</w:t>
      </w:r>
    </w:p>
    <w:p w14:paraId="1133EF72" w14:textId="19FFF83B" w:rsidR="00CC4750" w:rsidRPr="00AD3EBB" w:rsidRDefault="00CC4750" w:rsidP="00AD3EB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Если же ситуация </w:t>
      </w:r>
      <w:r w:rsidR="00F369DB" w:rsidRPr="00AD3EBB">
        <w:rPr>
          <w:rFonts w:ascii="Times New Roman" w:hAnsi="Times New Roman" w:cs="Times New Roman"/>
          <w:color w:val="000000" w:themeColor="text1"/>
          <w:sz w:val="24"/>
          <w:szCs w:val="24"/>
        </w:rPr>
        <w:t>ребенку</w:t>
      </w:r>
      <w:r w:rsidRPr="00AD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уже 4</w:t>
      </w:r>
      <w:r w:rsidR="00F369DB" w:rsidRPr="00AD3EB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AD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 лет, а он не умеет правильно держать карандаш, то придётся действовать сразу в нескольких направлениях. </w:t>
      </w:r>
    </w:p>
    <w:p w14:paraId="1075A6D5" w14:textId="14988F4D" w:rsidR="00CC4750" w:rsidRPr="00AD3EBB" w:rsidRDefault="00CC4750" w:rsidP="00AD3EB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 </w:t>
      </w:r>
      <w:r w:rsidRPr="00AD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Первое, и самое главное, - необходимо </w:t>
      </w:r>
      <w:r w:rsidRPr="00AD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создать положительную мотивацию для усилий ребёнка, чтобы он сам, и очень сильно, был заинтересован в достижении цели. </w:t>
      </w:r>
      <w:r w:rsidRPr="00AD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69DB" w:rsidRPr="00AD3EBB">
        <w:rPr>
          <w:rFonts w:ascii="Times New Roman" w:hAnsi="Times New Roman" w:cs="Times New Roman"/>
          <w:color w:val="000000" w:themeColor="text1"/>
          <w:sz w:val="24"/>
          <w:szCs w:val="24"/>
        </w:rPr>
        <w:t>Можете рассказать сказку</w:t>
      </w:r>
      <w:r w:rsidRPr="00AD3EBB">
        <w:rPr>
          <w:rFonts w:ascii="Times New Roman" w:hAnsi="Times New Roman" w:cs="Times New Roman"/>
          <w:color w:val="000000" w:themeColor="text1"/>
          <w:sz w:val="24"/>
          <w:szCs w:val="24"/>
        </w:rPr>
        <w:t>, что карандаш – это корабль, а пальцы – капитан, старший помощник и боцман, и у каждого из них своя работа и своё место на корабл</w:t>
      </w:r>
      <w:r w:rsidR="00F369DB" w:rsidRPr="00AD3EBB">
        <w:rPr>
          <w:rFonts w:ascii="Times New Roman" w:hAnsi="Times New Roman" w:cs="Times New Roman"/>
          <w:color w:val="000000" w:themeColor="text1"/>
          <w:sz w:val="24"/>
          <w:szCs w:val="24"/>
        </w:rPr>
        <w:t>е.</w:t>
      </w:r>
    </w:p>
    <w:p w14:paraId="3D87AAED" w14:textId="77777777" w:rsidR="00CC4750" w:rsidRPr="00AD3EBB" w:rsidRDefault="00CC4750" w:rsidP="00AD3EBB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AD3EBB">
        <w:rPr>
          <w:color w:val="000000" w:themeColor="text1"/>
        </w:rPr>
        <w:t>Прочитайте ребенку стихотворение и многократно мягко «лепите» правильное положение руки, держащей карандаш.</w:t>
      </w:r>
    </w:p>
    <w:p w14:paraId="18B524A9" w14:textId="77777777" w:rsidR="00CC4750" w:rsidRPr="00AD3EBB" w:rsidRDefault="00CC4750" w:rsidP="00AD3EBB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Когда вы взяли в руки карандаш, </w:t>
      </w:r>
      <w:r w:rsidRPr="00AD3EBB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То не играйте лучше с кошкой... </w:t>
      </w:r>
      <w:r w:rsidRPr="00AD3EBB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Держите спину прямо, твёрже взгляд, </w:t>
      </w:r>
      <w:r w:rsidRPr="00AD3EBB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Свет должен слева падать из окошка.</w:t>
      </w:r>
    </w:p>
    <w:p w14:paraId="784C23B5" w14:textId="3BBE3F6F" w:rsidR="00CC4750" w:rsidRPr="00AD3EBB" w:rsidRDefault="00CC4750" w:rsidP="00AD3EBB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EB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Бульдожьей хваткой не сжимайте карандаш, </w:t>
      </w:r>
      <w:r w:rsidRPr="00AD3EBB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И не грызите кончик - ему больно, </w:t>
      </w:r>
      <w:r w:rsidRPr="00AD3EBB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Рисуя буквы, не входите в раж, </w:t>
      </w:r>
      <w:r w:rsidRPr="00AD3EBB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Дышите полной грудью, вольно. </w:t>
      </w:r>
      <w:r w:rsidRPr="00AD3EBB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Легко касаясь белого листа, </w:t>
      </w:r>
      <w:r w:rsidRPr="00AD3EBB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Свой след оставите вы на бумаге. </w:t>
      </w:r>
      <w:r w:rsidRPr="00AD3EBB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Пусть жизнь окажется не так уж и проста, </w:t>
      </w:r>
      <w:r w:rsidRPr="00AD3EBB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Победа первая - свидетельство отваги.</w:t>
      </w:r>
    </w:p>
    <w:p w14:paraId="35421810" w14:textId="091188D6" w:rsidR="00CC4750" w:rsidRPr="00AD3EBB" w:rsidRDefault="00F369DB" w:rsidP="00F369DB">
      <w:pPr>
        <w:pStyle w:val="a3"/>
        <w:spacing w:before="0" w:beforeAutospacing="0" w:after="0" w:afterAutospacing="0"/>
        <w:ind w:firstLine="708"/>
        <w:jc w:val="center"/>
        <w:rPr>
          <w:b/>
          <w:color w:val="000000" w:themeColor="text1"/>
        </w:rPr>
      </w:pPr>
      <w:r w:rsidRPr="00AD3EBB">
        <w:rPr>
          <w:b/>
          <w:color w:val="000000" w:themeColor="text1"/>
        </w:rPr>
        <w:t>У</w:t>
      </w:r>
      <w:r w:rsidR="00CC4750" w:rsidRPr="00AD3EBB">
        <w:rPr>
          <w:b/>
          <w:color w:val="000000" w:themeColor="text1"/>
        </w:rPr>
        <w:t>пражнени</w:t>
      </w:r>
      <w:r w:rsidRPr="00AD3EBB">
        <w:rPr>
          <w:b/>
          <w:color w:val="000000" w:themeColor="text1"/>
        </w:rPr>
        <w:t>я</w:t>
      </w:r>
      <w:r w:rsidR="00CC4750" w:rsidRPr="00AD3EBB">
        <w:rPr>
          <w:b/>
          <w:color w:val="000000" w:themeColor="text1"/>
        </w:rPr>
        <w:t xml:space="preserve"> для подготовки руки к письму.</w:t>
      </w:r>
    </w:p>
    <w:p w14:paraId="4923DE71" w14:textId="77777777" w:rsidR="00F369DB" w:rsidRPr="00AD3EBB" w:rsidRDefault="00CC4750" w:rsidP="00F369DB">
      <w:pPr>
        <w:pStyle w:val="a3"/>
        <w:numPr>
          <w:ilvl w:val="0"/>
          <w:numId w:val="1"/>
        </w:numPr>
        <w:spacing w:before="0" w:beforeAutospacing="0" w:after="0" w:afterAutospacing="0"/>
        <w:ind w:left="284" w:hanging="425"/>
        <w:jc w:val="both"/>
        <w:rPr>
          <w:color w:val="000000" w:themeColor="text1"/>
        </w:rPr>
      </w:pPr>
      <w:r w:rsidRPr="00AD3EBB">
        <w:rPr>
          <w:b/>
          <w:color w:val="000000" w:themeColor="text1"/>
        </w:rPr>
        <w:t>«Подними пальчики».</w:t>
      </w:r>
      <w:r w:rsidRPr="00AD3EBB">
        <w:rPr>
          <w:color w:val="000000" w:themeColor="text1"/>
        </w:rPr>
        <w:t xml:space="preserve"> Руки лежат на столе ладонями вниз. Нужно поднять пальчики по одному сначала на одной руке, потом на другой. Затем упражнение повторяется в обратном порядке.</w:t>
      </w:r>
    </w:p>
    <w:p w14:paraId="4602159A" w14:textId="77777777" w:rsidR="00F369DB" w:rsidRPr="00AD3EBB" w:rsidRDefault="00CC4750" w:rsidP="00F369DB">
      <w:pPr>
        <w:pStyle w:val="a3"/>
        <w:numPr>
          <w:ilvl w:val="0"/>
          <w:numId w:val="1"/>
        </w:numPr>
        <w:spacing w:before="0" w:beforeAutospacing="0" w:after="0" w:afterAutospacing="0"/>
        <w:ind w:left="284" w:hanging="425"/>
        <w:jc w:val="both"/>
        <w:rPr>
          <w:color w:val="000000" w:themeColor="text1"/>
        </w:rPr>
      </w:pPr>
      <w:r w:rsidRPr="00AD3EBB">
        <w:rPr>
          <w:b/>
          <w:color w:val="000000" w:themeColor="text1"/>
        </w:rPr>
        <w:t xml:space="preserve"> «На зарядку становись!».</w:t>
      </w:r>
      <w:r w:rsidRPr="00AD3EBB">
        <w:rPr>
          <w:color w:val="000000" w:themeColor="text1"/>
        </w:rPr>
        <w:t xml:space="preserve"> Руки лежат в том же положении. Нужно по очереди поднять пальчики сразу на обеих руках. Начинаем с мизинцев, заканчиваем большими пальчиками.</w:t>
      </w:r>
    </w:p>
    <w:p w14:paraId="6141706A" w14:textId="0FBDCA32" w:rsidR="00CC4750" w:rsidRDefault="00CC4750" w:rsidP="00F369DB">
      <w:pPr>
        <w:pStyle w:val="a3"/>
        <w:numPr>
          <w:ilvl w:val="0"/>
          <w:numId w:val="1"/>
        </w:numPr>
        <w:spacing w:before="0" w:beforeAutospacing="0" w:after="0" w:afterAutospacing="0"/>
        <w:ind w:left="284" w:hanging="425"/>
        <w:jc w:val="both"/>
        <w:rPr>
          <w:color w:val="000000" w:themeColor="text1"/>
        </w:rPr>
      </w:pPr>
      <w:r w:rsidRPr="00AD3EBB">
        <w:rPr>
          <w:b/>
          <w:color w:val="000000" w:themeColor="text1"/>
        </w:rPr>
        <w:t xml:space="preserve">«Ванька – </w:t>
      </w:r>
      <w:proofErr w:type="spellStart"/>
      <w:r w:rsidRPr="00AD3EBB">
        <w:rPr>
          <w:b/>
          <w:color w:val="000000" w:themeColor="text1"/>
        </w:rPr>
        <w:t>встанька</w:t>
      </w:r>
      <w:proofErr w:type="spellEnd"/>
      <w:r w:rsidRPr="00AD3EBB">
        <w:rPr>
          <w:b/>
          <w:color w:val="000000" w:themeColor="text1"/>
        </w:rPr>
        <w:t>».</w:t>
      </w:r>
      <w:r w:rsidRPr="00AD3EBB">
        <w:rPr>
          <w:color w:val="000000" w:themeColor="text1"/>
        </w:rPr>
        <w:t xml:space="preserve"> Ребенок зажимает карандаш средним и указательным пальчиками. Затем пальчики начинают «делать зарядку», то есть опускаться и подниматься вместе с карандашом. При движении нужно пальчики держать вместе и не уронить карандаш.</w:t>
      </w:r>
    </w:p>
    <w:p w14:paraId="1E15D00F" w14:textId="3322B9EB" w:rsidR="00AD3EBB" w:rsidRPr="00AD3EBB" w:rsidRDefault="00AD3EBB" w:rsidP="00AD3EBB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>
        <w:rPr>
          <w:b/>
          <w:color w:val="000000" w:themeColor="text1"/>
        </w:rPr>
        <w:t>2.</w:t>
      </w:r>
      <w:r>
        <w:rPr>
          <w:color w:val="000000" w:themeColor="text1"/>
        </w:rPr>
        <w:t xml:space="preserve"> «</w:t>
      </w:r>
      <w:r w:rsidRPr="00AD3EBB">
        <w:rPr>
          <w:color w:val="000000" w:themeColor="text1"/>
        </w:rPr>
        <w:t>Карандашик спит</w:t>
      </w:r>
      <w:r>
        <w:rPr>
          <w:color w:val="000000" w:themeColor="text1"/>
        </w:rPr>
        <w:t>»</w:t>
      </w:r>
      <w:r w:rsidRPr="00AD3EBB">
        <w:rPr>
          <w:color w:val="000000" w:themeColor="text1"/>
        </w:rPr>
        <w:t xml:space="preserve">. </w:t>
      </w:r>
      <w:r>
        <w:rPr>
          <w:color w:val="000000" w:themeColor="text1"/>
        </w:rPr>
        <w:t>М</w:t>
      </w:r>
      <w:r w:rsidRPr="00AD3EBB">
        <w:rPr>
          <w:color w:val="000000" w:themeColor="text1"/>
        </w:rPr>
        <w:t>етодика, позволяющая пробудить интерес ребёнка.</w:t>
      </w:r>
    </w:p>
    <w:p w14:paraId="45DB985B" w14:textId="77777777" w:rsidR="00AD3EBB" w:rsidRPr="00AD3EBB" w:rsidRDefault="00AD3EBB" w:rsidP="00AD3EBB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AD3EBB">
        <w:rPr>
          <w:color w:val="000000" w:themeColor="text1"/>
        </w:rPr>
        <w:t>Укладываем карандаш «спать»: на кроватку (средний палец), с одной стороны, подушка</w:t>
      </w:r>
    </w:p>
    <w:p w14:paraId="1470AAC9" w14:textId="77777777" w:rsidR="00AD3EBB" w:rsidRPr="00AD3EBB" w:rsidRDefault="00AD3EBB" w:rsidP="00AD3EBB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AD3EBB">
        <w:rPr>
          <w:color w:val="000000" w:themeColor="text1"/>
        </w:rPr>
        <w:t>(большой палец), а сверху одеяло (указательный).</w:t>
      </w:r>
    </w:p>
    <w:p w14:paraId="41549EB0" w14:textId="77777777" w:rsidR="00AD3EBB" w:rsidRPr="00AD3EBB" w:rsidRDefault="00AD3EBB" w:rsidP="00AD3EBB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AD3EBB">
        <w:rPr>
          <w:color w:val="000000" w:themeColor="text1"/>
        </w:rPr>
        <w:t>Кроме игровых методик, можно использовать так называемые помощники правильного</w:t>
      </w:r>
    </w:p>
    <w:p w14:paraId="66588C38" w14:textId="77777777" w:rsidR="00AD3EBB" w:rsidRPr="00AD3EBB" w:rsidRDefault="00AD3EBB" w:rsidP="00AD3EBB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AD3EBB">
        <w:rPr>
          <w:color w:val="000000" w:themeColor="text1"/>
        </w:rPr>
        <w:t>держания карандаша. Специализированные насадки на пишущие инструменты просто не</w:t>
      </w:r>
    </w:p>
    <w:p w14:paraId="6E0828B7" w14:textId="77777777" w:rsidR="00AD3EBB" w:rsidRPr="00AD3EBB" w:rsidRDefault="00AD3EBB" w:rsidP="00AD3EBB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AD3EBB">
        <w:rPr>
          <w:color w:val="000000" w:themeColor="text1"/>
        </w:rPr>
        <w:t>позволят взять карандаш или ручку неправильно. Обычно они выполнены в виде ярких</w:t>
      </w:r>
    </w:p>
    <w:p w14:paraId="3AF30D91" w14:textId="34D90188" w:rsidR="00AD3EBB" w:rsidRPr="00AD3EBB" w:rsidRDefault="00AD3EBB" w:rsidP="00AD3EBB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AD3EBB">
        <w:rPr>
          <w:color w:val="000000" w:themeColor="text1"/>
        </w:rPr>
        <w:t>животных, рыбок, птичек и имеют выемки для пальцев. Можно приобрести разные по форме и</w:t>
      </w:r>
      <w:r>
        <w:rPr>
          <w:color w:val="000000" w:themeColor="text1"/>
        </w:rPr>
        <w:t xml:space="preserve"> </w:t>
      </w:r>
      <w:r w:rsidRPr="00AD3EBB">
        <w:rPr>
          <w:color w:val="000000" w:themeColor="text1"/>
        </w:rPr>
        <w:t>цвету, чтобы менять в зависимости от настроения.</w:t>
      </w:r>
      <w:r>
        <w:rPr>
          <w:color w:val="000000" w:themeColor="text1"/>
        </w:rPr>
        <w:t xml:space="preserve"> </w:t>
      </w:r>
    </w:p>
    <w:p w14:paraId="7F029DD4" w14:textId="1BFB26E0" w:rsidR="00AD3EBB" w:rsidRPr="00AD3EBB" w:rsidRDefault="00AD3EBB" w:rsidP="00AD3EBB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AD3EBB">
        <w:rPr>
          <w:color w:val="000000" w:themeColor="text1"/>
        </w:rPr>
        <w:t xml:space="preserve">При выборе принадлежностей для письма нужно ориентироваться на их возраст. </w:t>
      </w:r>
      <w:r>
        <w:rPr>
          <w:color w:val="000000" w:themeColor="text1"/>
        </w:rPr>
        <w:t>В</w:t>
      </w:r>
      <w:r w:rsidRPr="00AD3EBB">
        <w:rPr>
          <w:color w:val="000000" w:themeColor="text1"/>
        </w:rPr>
        <w:t xml:space="preserve"> 4–5 лет уже можно</w:t>
      </w:r>
      <w:r>
        <w:rPr>
          <w:color w:val="000000" w:themeColor="text1"/>
        </w:rPr>
        <w:t xml:space="preserve"> </w:t>
      </w:r>
      <w:r w:rsidRPr="00AD3EBB">
        <w:rPr>
          <w:color w:val="000000" w:themeColor="text1"/>
        </w:rPr>
        <w:t>переходить на обычные карандаши. Ребёнку шести-семи лет приобретите специальную</w:t>
      </w:r>
      <w:r>
        <w:rPr>
          <w:color w:val="000000" w:themeColor="text1"/>
        </w:rPr>
        <w:t xml:space="preserve"> </w:t>
      </w:r>
      <w:r w:rsidRPr="00AD3EBB">
        <w:rPr>
          <w:color w:val="000000" w:themeColor="text1"/>
        </w:rPr>
        <w:t>обучающую ручку, она трёхгранная с резиновой вставкой, в которой предусмотрены углубления</w:t>
      </w:r>
      <w:r>
        <w:rPr>
          <w:color w:val="000000" w:themeColor="text1"/>
        </w:rPr>
        <w:t xml:space="preserve"> </w:t>
      </w:r>
      <w:r w:rsidRPr="00AD3EBB">
        <w:rPr>
          <w:color w:val="000000" w:themeColor="text1"/>
        </w:rPr>
        <w:t>для пальчиков, что значительно облегчит ребёнку задачу правильно её удерживать.</w:t>
      </w:r>
    </w:p>
    <w:p w14:paraId="27B2167C" w14:textId="0C28660F" w:rsidR="00CC4750" w:rsidRPr="00AD3EBB" w:rsidRDefault="00AD3EBB" w:rsidP="00AD3EBB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>
        <w:rPr>
          <w:b/>
          <w:color w:val="000000" w:themeColor="text1"/>
        </w:rPr>
        <w:t>3</w:t>
      </w:r>
      <w:r w:rsidR="00CC4750" w:rsidRPr="00AD3EBB">
        <w:rPr>
          <w:b/>
          <w:color w:val="000000" w:themeColor="text1"/>
        </w:rPr>
        <w:t>.</w:t>
      </w:r>
      <w:r w:rsidR="00CC4750" w:rsidRPr="00AD3EBB">
        <w:rPr>
          <w:color w:val="000000" w:themeColor="text1"/>
        </w:rPr>
        <w:t xml:space="preserve"> </w:t>
      </w:r>
      <w:r w:rsidRPr="00AD3EBB">
        <w:rPr>
          <w:color w:val="000000" w:themeColor="text1"/>
        </w:rPr>
        <w:t>Если ребенок</w:t>
      </w:r>
      <w:r w:rsidR="00CC4750" w:rsidRPr="00AD3EBB">
        <w:rPr>
          <w:color w:val="000000" w:themeColor="text1"/>
        </w:rPr>
        <w:t xml:space="preserve"> очень крепко сжима</w:t>
      </w:r>
      <w:r w:rsidRPr="00AD3EBB">
        <w:rPr>
          <w:color w:val="000000" w:themeColor="text1"/>
        </w:rPr>
        <w:t>ет</w:t>
      </w:r>
      <w:r w:rsidR="00CC4750" w:rsidRPr="00AD3EBB">
        <w:rPr>
          <w:color w:val="000000" w:themeColor="text1"/>
        </w:rPr>
        <w:t xml:space="preserve"> карандаш</w:t>
      </w:r>
      <w:r w:rsidRPr="00AD3EBB">
        <w:rPr>
          <w:color w:val="000000" w:themeColor="text1"/>
        </w:rPr>
        <w:t>, пальцы</w:t>
      </w:r>
      <w:r w:rsidR="00CC4750" w:rsidRPr="00AD3EBB">
        <w:rPr>
          <w:color w:val="000000" w:themeColor="text1"/>
        </w:rPr>
        <w:t xml:space="preserve"> быстро устают.</w:t>
      </w:r>
      <w:r>
        <w:rPr>
          <w:color w:val="000000" w:themeColor="text1"/>
        </w:rPr>
        <w:t xml:space="preserve"> </w:t>
      </w:r>
      <w:r w:rsidRPr="00AD3EBB">
        <w:rPr>
          <w:color w:val="000000" w:themeColor="text1"/>
        </w:rPr>
        <w:t>Н</w:t>
      </w:r>
      <w:r w:rsidR="00CC4750" w:rsidRPr="00AD3EBB">
        <w:rPr>
          <w:color w:val="000000" w:themeColor="text1"/>
        </w:rPr>
        <w:t xml:space="preserve">ужно сделать упражнения на расслабление. </w:t>
      </w:r>
    </w:p>
    <w:p w14:paraId="761548FE" w14:textId="77777777" w:rsidR="00CC4750" w:rsidRPr="00AD3EBB" w:rsidRDefault="008C579B" w:rsidP="00CC475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D3EB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Упражнения</w:t>
      </w:r>
      <w:r w:rsidR="00CC4750" w:rsidRPr="00AD3EB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на расслабление</w:t>
      </w:r>
    </w:p>
    <w:p w14:paraId="34A7808D" w14:textId="77777777" w:rsidR="00CC4750" w:rsidRPr="00AD3EBB" w:rsidRDefault="00CC4750" w:rsidP="00AD3EBB">
      <w:pPr>
        <w:shd w:val="clear" w:color="auto" w:fill="FFFFFF"/>
        <w:autoSpaceDE w:val="0"/>
        <w:autoSpaceDN w:val="0"/>
        <w:adjustRightInd w:val="0"/>
        <w:spacing w:after="0" w:line="240" w:lineRule="auto"/>
        <w:ind w:left="2832" w:hanging="269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EBB">
        <w:rPr>
          <w:rFonts w:ascii="Times New Roman" w:hAnsi="Times New Roman" w:cs="Times New Roman"/>
          <w:color w:val="000000" w:themeColor="text1"/>
          <w:sz w:val="24"/>
          <w:szCs w:val="24"/>
        </w:rPr>
        <w:t>Все умеют танцевать</w:t>
      </w:r>
    </w:p>
    <w:p w14:paraId="18FB82C8" w14:textId="77777777" w:rsidR="00CC4750" w:rsidRPr="00AD3EBB" w:rsidRDefault="00CC4750" w:rsidP="00AD3EBB">
      <w:pPr>
        <w:shd w:val="clear" w:color="auto" w:fill="FFFFFF"/>
        <w:autoSpaceDE w:val="0"/>
        <w:autoSpaceDN w:val="0"/>
        <w:adjustRightInd w:val="0"/>
        <w:spacing w:after="0" w:line="240" w:lineRule="auto"/>
        <w:ind w:left="283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Прыгать, бегать, </w:t>
      </w:r>
      <w:proofErr w:type="gramStart"/>
      <w:r w:rsidRPr="00AD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рисовать,   </w:t>
      </w:r>
      <w:proofErr w:type="gramEnd"/>
      <w:r w:rsidRPr="00AD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.</w:t>
      </w:r>
    </w:p>
    <w:p w14:paraId="03D4F92B" w14:textId="77777777" w:rsidR="00CC4750" w:rsidRPr="00AD3EBB" w:rsidRDefault="00CC4750" w:rsidP="00AD3EBB">
      <w:pPr>
        <w:shd w:val="clear" w:color="auto" w:fill="FFFFFF"/>
        <w:autoSpaceDE w:val="0"/>
        <w:autoSpaceDN w:val="0"/>
        <w:adjustRightInd w:val="0"/>
        <w:spacing w:after="0" w:line="240" w:lineRule="auto"/>
        <w:ind w:left="2832" w:hanging="254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EBB">
        <w:rPr>
          <w:rFonts w:ascii="Times New Roman" w:hAnsi="Times New Roman" w:cs="Times New Roman"/>
          <w:color w:val="000000" w:themeColor="text1"/>
          <w:sz w:val="24"/>
          <w:szCs w:val="24"/>
        </w:rPr>
        <w:t>Но не все пока умеют</w:t>
      </w:r>
    </w:p>
    <w:p w14:paraId="1C67972D" w14:textId="04DFFA43" w:rsidR="00CC4750" w:rsidRPr="00AD3EBB" w:rsidRDefault="00CC4750" w:rsidP="00AD3EBB">
      <w:pPr>
        <w:shd w:val="clear" w:color="auto" w:fill="FFFFFF"/>
        <w:autoSpaceDE w:val="0"/>
        <w:autoSpaceDN w:val="0"/>
        <w:adjustRightInd w:val="0"/>
        <w:spacing w:after="0" w:line="240" w:lineRule="auto"/>
        <w:ind w:left="1416" w:hanging="849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D3EBB">
        <w:rPr>
          <w:rFonts w:ascii="Times New Roman" w:hAnsi="Times New Roman" w:cs="Times New Roman"/>
          <w:color w:val="000000" w:themeColor="text1"/>
          <w:sz w:val="24"/>
          <w:szCs w:val="24"/>
        </w:rPr>
        <w:t>Расслабляться,</w:t>
      </w:r>
      <w:r w:rsidRPr="00AD3EB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AD3EBB">
        <w:rPr>
          <w:rFonts w:ascii="Times New Roman" w:hAnsi="Times New Roman" w:cs="Times New Roman"/>
          <w:color w:val="000000" w:themeColor="text1"/>
          <w:sz w:val="24"/>
          <w:szCs w:val="24"/>
        </w:rPr>
        <w:t>отдыхать.</w:t>
      </w:r>
    </w:p>
    <w:p w14:paraId="25085CB8" w14:textId="77777777" w:rsidR="00CC4750" w:rsidRPr="00AD3EBB" w:rsidRDefault="00CC4750" w:rsidP="00AD3EBB">
      <w:pPr>
        <w:shd w:val="clear" w:color="auto" w:fill="FFFFFF"/>
        <w:autoSpaceDE w:val="0"/>
        <w:autoSpaceDN w:val="0"/>
        <w:adjustRightInd w:val="0"/>
        <w:spacing w:after="0" w:line="240" w:lineRule="auto"/>
        <w:ind w:left="2832" w:firstLine="85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Есть у нас игра </w:t>
      </w:r>
      <w:proofErr w:type="gramStart"/>
      <w:r w:rsidRPr="00AD3EBB">
        <w:rPr>
          <w:rFonts w:ascii="Times New Roman" w:hAnsi="Times New Roman" w:cs="Times New Roman"/>
          <w:color w:val="000000" w:themeColor="text1"/>
          <w:sz w:val="24"/>
          <w:szCs w:val="24"/>
        </w:rPr>
        <w:t>такая  -</w:t>
      </w:r>
      <w:proofErr w:type="gramEnd"/>
      <w:r w:rsidRPr="00AD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14:paraId="4CD9C8CD" w14:textId="77777777" w:rsidR="00CC4750" w:rsidRPr="00AD3EBB" w:rsidRDefault="00CC4750" w:rsidP="00AD3EBB">
      <w:pPr>
        <w:shd w:val="clear" w:color="auto" w:fill="FFFFFF"/>
        <w:autoSpaceDE w:val="0"/>
        <w:autoSpaceDN w:val="0"/>
        <w:adjustRightInd w:val="0"/>
        <w:spacing w:after="0" w:line="240" w:lineRule="auto"/>
        <w:ind w:left="2832" w:firstLine="8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Очень легкая, простая:   </w:t>
      </w:r>
    </w:p>
    <w:p w14:paraId="59F935AA" w14:textId="77777777" w:rsidR="00CC4750" w:rsidRPr="00AD3EBB" w:rsidRDefault="00CC4750" w:rsidP="00AD3EBB">
      <w:pPr>
        <w:shd w:val="clear" w:color="auto" w:fill="FFFFFF"/>
        <w:autoSpaceDE w:val="0"/>
        <w:autoSpaceDN w:val="0"/>
        <w:adjustRightInd w:val="0"/>
        <w:spacing w:after="0" w:line="240" w:lineRule="auto"/>
        <w:ind w:left="2832" w:firstLine="8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Замедляется движенье,                                        </w:t>
      </w:r>
    </w:p>
    <w:p w14:paraId="488CA8C1" w14:textId="77777777" w:rsidR="00CC4750" w:rsidRPr="00AD3EBB" w:rsidRDefault="00CC4750" w:rsidP="00AD3EBB">
      <w:pPr>
        <w:shd w:val="clear" w:color="auto" w:fill="FFFFFF"/>
        <w:autoSpaceDE w:val="0"/>
        <w:autoSpaceDN w:val="0"/>
        <w:adjustRightInd w:val="0"/>
        <w:spacing w:after="0" w:line="240" w:lineRule="auto"/>
        <w:ind w:left="2832" w:firstLine="8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EBB">
        <w:rPr>
          <w:rFonts w:ascii="Times New Roman" w:hAnsi="Times New Roman" w:cs="Times New Roman"/>
          <w:color w:val="000000" w:themeColor="text1"/>
          <w:sz w:val="24"/>
          <w:szCs w:val="24"/>
        </w:rPr>
        <w:t>Исчезает напряженье...</w:t>
      </w:r>
    </w:p>
    <w:p w14:paraId="5732C077" w14:textId="77777777" w:rsidR="00CC4750" w:rsidRPr="00AD3EBB" w:rsidRDefault="00CC4750" w:rsidP="00AD3EBB">
      <w:pPr>
        <w:shd w:val="clear" w:color="auto" w:fill="FFFFFF"/>
        <w:autoSpaceDE w:val="0"/>
        <w:autoSpaceDN w:val="0"/>
        <w:adjustRightInd w:val="0"/>
        <w:spacing w:after="0" w:line="240" w:lineRule="auto"/>
        <w:ind w:left="2832" w:firstLine="8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EBB">
        <w:rPr>
          <w:rFonts w:ascii="Times New Roman" w:hAnsi="Times New Roman" w:cs="Times New Roman"/>
          <w:color w:val="000000" w:themeColor="text1"/>
          <w:sz w:val="24"/>
          <w:szCs w:val="24"/>
        </w:rPr>
        <w:t>И становится понятно:</w:t>
      </w:r>
    </w:p>
    <w:p w14:paraId="0734127B" w14:textId="77777777" w:rsidR="00CC4750" w:rsidRPr="00AD3EBB" w:rsidRDefault="00CC4750" w:rsidP="00AD3EBB">
      <w:pPr>
        <w:shd w:val="clear" w:color="auto" w:fill="FFFFFF"/>
        <w:autoSpaceDE w:val="0"/>
        <w:autoSpaceDN w:val="0"/>
        <w:adjustRightInd w:val="0"/>
        <w:spacing w:after="0" w:line="240" w:lineRule="auto"/>
        <w:ind w:left="2832" w:firstLine="8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EBB">
        <w:rPr>
          <w:rFonts w:ascii="Times New Roman" w:hAnsi="Times New Roman" w:cs="Times New Roman"/>
          <w:color w:val="000000" w:themeColor="text1"/>
          <w:sz w:val="24"/>
          <w:szCs w:val="24"/>
        </w:rPr>
        <w:t>Расслабление-приятно!</w:t>
      </w:r>
    </w:p>
    <w:p w14:paraId="324EF122" w14:textId="428C3FFF" w:rsidR="00CC4750" w:rsidRPr="00AD3EBB" w:rsidRDefault="00AD3EBB" w:rsidP="00AD3EBB">
      <w:pPr>
        <w:tabs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D3EBB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CC4750" w:rsidRPr="00AD3EB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пражнение «Кулачки»</w:t>
      </w:r>
    </w:p>
    <w:p w14:paraId="19857CDF" w14:textId="77777777" w:rsidR="00CC4750" w:rsidRPr="00AD3EBB" w:rsidRDefault="00CC4750" w:rsidP="00AD3E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Сожмем пальцы в кулачок </w:t>
      </w:r>
      <w:r w:rsidRPr="00AD3EB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(руки лежат на коленях) </w:t>
      </w:r>
      <w:r w:rsidRPr="00AD3EBB">
        <w:rPr>
          <w:rFonts w:ascii="Times New Roman" w:hAnsi="Times New Roman" w:cs="Times New Roman"/>
          <w:color w:val="000000" w:themeColor="text1"/>
          <w:sz w:val="24"/>
          <w:szCs w:val="24"/>
        </w:rPr>
        <w:t>покрепче. Чтобы косточки побелели. Вот как напряглись кисти рук! Сильное напряжение! Нам неприятно так сидеть. Руки устали</w:t>
      </w:r>
      <w:proofErr w:type="gramStart"/>
      <w:r w:rsidRPr="00AD3EBB">
        <w:rPr>
          <w:rFonts w:ascii="Times New Roman" w:hAnsi="Times New Roman" w:cs="Times New Roman"/>
          <w:color w:val="000000" w:themeColor="text1"/>
          <w:sz w:val="24"/>
          <w:szCs w:val="24"/>
        </w:rPr>
        <w:t>, Перестанем</w:t>
      </w:r>
      <w:proofErr w:type="gramEnd"/>
      <w:r w:rsidRPr="00AD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сжимать пальцы, распрямим их. Вот и расслабились руки. Отдыхают. Кисти рук потеплели. Легко, приятно стало. </w:t>
      </w:r>
      <w:r w:rsidRPr="00AD3EB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(Упражнение выполняется три раза</w:t>
      </w:r>
      <w:proofErr w:type="gramStart"/>
      <w:r w:rsidRPr="00AD3EB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)</w:t>
      </w:r>
      <w:proofErr w:type="gramEnd"/>
      <w:r w:rsidRPr="00AD3EB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AD3EBB">
        <w:rPr>
          <w:rFonts w:ascii="Times New Roman" w:hAnsi="Times New Roman" w:cs="Times New Roman"/>
          <w:color w:val="000000" w:themeColor="text1"/>
          <w:sz w:val="24"/>
          <w:szCs w:val="24"/>
        </w:rPr>
        <w:t>А теперь делаем как я. Спокойный вдох — выдох, еще раз: вдох — выдох...</w:t>
      </w:r>
    </w:p>
    <w:p w14:paraId="3114307C" w14:textId="072CB300" w:rsidR="00CC4750" w:rsidRPr="00AD3EBB" w:rsidRDefault="00CC4750" w:rsidP="00134C57">
      <w:pPr>
        <w:shd w:val="clear" w:color="auto" w:fill="FFFFFF"/>
        <w:autoSpaceDE w:val="0"/>
        <w:autoSpaceDN w:val="0"/>
        <w:adjustRightInd w:val="0"/>
        <w:spacing w:after="0" w:line="240" w:lineRule="auto"/>
        <w:ind w:left="3544" w:hanging="21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EB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ab/>
      </w:r>
      <w:r w:rsidR="00134C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AD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Руки на коленях, </w:t>
      </w:r>
    </w:p>
    <w:p w14:paraId="6E94C4BC" w14:textId="77777777" w:rsidR="00CC4750" w:rsidRPr="00AD3EBB" w:rsidRDefault="00CC4750" w:rsidP="00134C57">
      <w:pPr>
        <w:shd w:val="clear" w:color="auto" w:fill="FFFFFF"/>
        <w:autoSpaceDE w:val="0"/>
        <w:autoSpaceDN w:val="0"/>
        <w:adjustRightInd w:val="0"/>
        <w:spacing w:after="0" w:line="240" w:lineRule="auto"/>
        <w:ind w:left="3544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Кулачки зажаты, </w:t>
      </w:r>
    </w:p>
    <w:p w14:paraId="5C4C4945" w14:textId="77777777" w:rsidR="00CC4750" w:rsidRPr="00AD3EBB" w:rsidRDefault="00CC4750" w:rsidP="00134C57">
      <w:pPr>
        <w:shd w:val="clear" w:color="auto" w:fill="FFFFFF"/>
        <w:autoSpaceDE w:val="0"/>
        <w:autoSpaceDN w:val="0"/>
        <w:adjustRightInd w:val="0"/>
        <w:spacing w:after="0" w:line="240" w:lineRule="auto"/>
        <w:ind w:left="3544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Крепко, с напряженьем. </w:t>
      </w:r>
    </w:p>
    <w:p w14:paraId="75A3C856" w14:textId="77777777" w:rsidR="00CC4750" w:rsidRPr="00AD3EBB" w:rsidRDefault="00CC4750" w:rsidP="00134C57">
      <w:pPr>
        <w:shd w:val="clear" w:color="auto" w:fill="FFFFFF"/>
        <w:autoSpaceDE w:val="0"/>
        <w:autoSpaceDN w:val="0"/>
        <w:adjustRightInd w:val="0"/>
        <w:spacing w:after="0" w:line="240" w:lineRule="auto"/>
        <w:ind w:left="3544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Пальчики прижаты. </w:t>
      </w:r>
    </w:p>
    <w:p w14:paraId="27497724" w14:textId="77777777" w:rsidR="00CC4750" w:rsidRPr="00AD3EBB" w:rsidRDefault="00CC4750" w:rsidP="00134C57">
      <w:pPr>
        <w:shd w:val="clear" w:color="auto" w:fill="FFFFFF"/>
        <w:autoSpaceDE w:val="0"/>
        <w:autoSpaceDN w:val="0"/>
        <w:adjustRightInd w:val="0"/>
        <w:spacing w:after="0" w:line="240" w:lineRule="auto"/>
        <w:ind w:left="3544" w:firstLine="142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D3EB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Большой палец прижимаем к остальным.</w:t>
      </w:r>
    </w:p>
    <w:p w14:paraId="486C6922" w14:textId="77777777" w:rsidR="00CC4750" w:rsidRPr="00AD3EBB" w:rsidRDefault="00CC4750" w:rsidP="00134C57">
      <w:pPr>
        <w:shd w:val="clear" w:color="auto" w:fill="FFFFFF"/>
        <w:autoSpaceDE w:val="0"/>
        <w:autoSpaceDN w:val="0"/>
        <w:adjustRightInd w:val="0"/>
        <w:spacing w:after="0" w:line="240" w:lineRule="auto"/>
        <w:ind w:left="3544" w:firstLine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Пальчики сильней сжимаем — </w:t>
      </w:r>
    </w:p>
    <w:p w14:paraId="020A1B04" w14:textId="77777777" w:rsidR="00CC4750" w:rsidRPr="00AD3EBB" w:rsidRDefault="00CC4750" w:rsidP="00134C57">
      <w:pPr>
        <w:shd w:val="clear" w:color="auto" w:fill="FFFFFF"/>
        <w:autoSpaceDE w:val="0"/>
        <w:autoSpaceDN w:val="0"/>
        <w:adjustRightInd w:val="0"/>
        <w:spacing w:after="0" w:line="240" w:lineRule="auto"/>
        <w:ind w:left="3544" w:firstLine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EBB">
        <w:rPr>
          <w:rFonts w:ascii="Times New Roman" w:hAnsi="Times New Roman" w:cs="Times New Roman"/>
          <w:color w:val="000000" w:themeColor="text1"/>
          <w:sz w:val="24"/>
          <w:szCs w:val="24"/>
        </w:rPr>
        <w:t>Отпускаем, разжимаем.</w:t>
      </w:r>
    </w:p>
    <w:p w14:paraId="4AA2B048" w14:textId="77777777" w:rsidR="00134C57" w:rsidRDefault="00CC4750" w:rsidP="00134C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D3EB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Легко приподнять и уронить расслабленную кисть ребенка.</w:t>
      </w:r>
    </w:p>
    <w:p w14:paraId="1D7607C6" w14:textId="7E20C7EC" w:rsidR="00CC4750" w:rsidRPr="00AD3EBB" w:rsidRDefault="00CC4750" w:rsidP="00134C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8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r w:rsidRPr="00AD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Знайте, девочки и мальчики: </w:t>
      </w:r>
    </w:p>
    <w:p w14:paraId="541508E6" w14:textId="77777777" w:rsidR="00CC4750" w:rsidRPr="00AD3EBB" w:rsidRDefault="00CC4750" w:rsidP="00134C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8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EBB">
        <w:rPr>
          <w:rFonts w:ascii="Times New Roman" w:hAnsi="Times New Roman" w:cs="Times New Roman"/>
          <w:color w:val="000000" w:themeColor="text1"/>
          <w:sz w:val="24"/>
          <w:szCs w:val="24"/>
        </w:rPr>
        <w:t>Отдыхают ваши пальчики!</w:t>
      </w:r>
      <w:bookmarkEnd w:id="0"/>
    </w:p>
    <w:sectPr w:rsidR="00CC4750" w:rsidRPr="00AD3EBB" w:rsidSect="00E5476A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5673AE" w14:textId="77777777" w:rsidR="00857303" w:rsidRDefault="00857303" w:rsidP="00B730C5">
      <w:pPr>
        <w:spacing w:after="0" w:line="240" w:lineRule="auto"/>
      </w:pPr>
      <w:r>
        <w:separator/>
      </w:r>
    </w:p>
  </w:endnote>
  <w:endnote w:type="continuationSeparator" w:id="0">
    <w:p w14:paraId="3D95BA80" w14:textId="77777777" w:rsidR="00857303" w:rsidRDefault="00857303" w:rsidP="00B73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D00F0" w14:textId="77777777" w:rsidR="00322AAD" w:rsidRDefault="00B730C5" w:rsidP="003E075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C579B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649EA81" w14:textId="77777777" w:rsidR="00322AAD" w:rsidRDefault="00857303" w:rsidP="003E0756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97932" w14:textId="77777777" w:rsidR="00322AAD" w:rsidRDefault="00857303" w:rsidP="003E0756">
    <w:pPr>
      <w:pStyle w:val="a5"/>
      <w:framePr w:wrap="around" w:vAnchor="text" w:hAnchor="margin" w:xAlign="right" w:y="1"/>
      <w:rPr>
        <w:rStyle w:val="a7"/>
      </w:rPr>
    </w:pPr>
  </w:p>
  <w:p w14:paraId="6F0B4DAD" w14:textId="77777777" w:rsidR="00322AAD" w:rsidRDefault="00857303" w:rsidP="003E075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35A723" w14:textId="77777777" w:rsidR="00857303" w:rsidRDefault="00857303" w:rsidP="00B730C5">
      <w:pPr>
        <w:spacing w:after="0" w:line="240" w:lineRule="auto"/>
      </w:pPr>
      <w:r>
        <w:separator/>
      </w:r>
    </w:p>
  </w:footnote>
  <w:footnote w:type="continuationSeparator" w:id="0">
    <w:p w14:paraId="795FCAE5" w14:textId="77777777" w:rsidR="00857303" w:rsidRDefault="00857303" w:rsidP="00B730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540FA2"/>
    <w:multiLevelType w:val="hybridMultilevel"/>
    <w:tmpl w:val="DF9C098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72031B99"/>
    <w:multiLevelType w:val="hybridMultilevel"/>
    <w:tmpl w:val="DE04007E"/>
    <w:lvl w:ilvl="0" w:tplc="6632E668">
      <w:start w:val="1"/>
      <w:numFmt w:val="decimal"/>
      <w:lvlText w:val="%1."/>
      <w:lvlJc w:val="left"/>
      <w:pPr>
        <w:ind w:left="1098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B68"/>
    <w:rsid w:val="00134C57"/>
    <w:rsid w:val="0044037E"/>
    <w:rsid w:val="00857303"/>
    <w:rsid w:val="008C579B"/>
    <w:rsid w:val="00AD3EBB"/>
    <w:rsid w:val="00B22B68"/>
    <w:rsid w:val="00B730C5"/>
    <w:rsid w:val="00CC4750"/>
    <w:rsid w:val="00E5476A"/>
    <w:rsid w:val="00F369DB"/>
    <w:rsid w:val="00F8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78FBA"/>
  <w15:docId w15:val="{64043369-502F-49E8-AAC5-1B07CBF4F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C4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C4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CC4750"/>
    <w:rPr>
      <w:b/>
      <w:bCs/>
    </w:rPr>
  </w:style>
  <w:style w:type="character" w:customStyle="1" w:styleId="syspindescr">
    <w:name w:val="syspindescr"/>
    <w:basedOn w:val="a0"/>
    <w:rsid w:val="00CC4750"/>
  </w:style>
  <w:style w:type="paragraph" w:styleId="a5">
    <w:name w:val="footer"/>
    <w:basedOn w:val="a"/>
    <w:link w:val="a6"/>
    <w:rsid w:val="00CC47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CC47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C4750"/>
  </w:style>
  <w:style w:type="paragraph" w:customStyle="1" w:styleId="c8">
    <w:name w:val="c8"/>
    <w:basedOn w:val="a"/>
    <w:rsid w:val="00F36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369DB"/>
  </w:style>
  <w:style w:type="character" w:customStyle="1" w:styleId="c13">
    <w:name w:val="c13"/>
    <w:basedOn w:val="a0"/>
    <w:rsid w:val="00F36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03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Маша</cp:lastModifiedBy>
  <cp:revision>2</cp:revision>
  <dcterms:created xsi:type="dcterms:W3CDTF">2023-11-26T16:31:00Z</dcterms:created>
  <dcterms:modified xsi:type="dcterms:W3CDTF">2023-11-26T16:31:00Z</dcterms:modified>
</cp:coreProperties>
</file>