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DA" w:rsidRPr="00D02708" w:rsidRDefault="00CB1BDA" w:rsidP="00CB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CB1BDA" w:rsidRPr="00D02708" w:rsidRDefault="00CB1BDA" w:rsidP="00CB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№167 общеразвивающего вида с приоритетным осуществлением</w:t>
      </w:r>
    </w:p>
    <w:p w:rsidR="00CB1BDA" w:rsidRPr="00D02708" w:rsidRDefault="00CB1BDA" w:rsidP="00CB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по социально-личностному направлению развития детей»</w:t>
      </w:r>
    </w:p>
    <w:p w:rsidR="00CB1BDA" w:rsidRPr="00D02708" w:rsidRDefault="00CB1BDA" w:rsidP="00CB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BDA" w:rsidRPr="00D02708" w:rsidRDefault="00CB1BDA" w:rsidP="00CB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ИНН\КПП 2462011681\246201001                       ОГРН 1022402058095</w:t>
      </w:r>
    </w:p>
    <w:p w:rsidR="00CB1BDA" w:rsidRPr="00D02708" w:rsidRDefault="00CB1BDA" w:rsidP="00CB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*****************************************************************************</w:t>
      </w:r>
    </w:p>
    <w:p w:rsidR="00CB1BDA" w:rsidRPr="00D02708" w:rsidRDefault="00CB1BDA" w:rsidP="00CB1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660123 г. Красноярск, ул. </w:t>
      </w:r>
      <w:proofErr w:type="gramStart"/>
      <w:r w:rsidRPr="00D0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Иркутская</w:t>
      </w:r>
      <w:proofErr w:type="gramEnd"/>
      <w:r w:rsidRPr="00D0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6    тел.264-19-84</w:t>
      </w:r>
    </w:p>
    <w:p w:rsidR="00CB1BDA" w:rsidRDefault="00CB1BDA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28"/>
          <w:szCs w:val="28"/>
        </w:rPr>
      </w:pPr>
    </w:p>
    <w:p w:rsidR="00CB1BDA" w:rsidRDefault="00CB1BDA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28"/>
          <w:szCs w:val="28"/>
        </w:rPr>
      </w:pPr>
    </w:p>
    <w:p w:rsidR="00CB1BDA" w:rsidRDefault="00CB1BDA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28"/>
          <w:szCs w:val="28"/>
        </w:rPr>
      </w:pPr>
    </w:p>
    <w:p w:rsidR="00CB1BDA" w:rsidRDefault="00CB1BDA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28"/>
          <w:szCs w:val="28"/>
        </w:rPr>
      </w:pPr>
    </w:p>
    <w:p w:rsidR="00CB1BDA" w:rsidRDefault="00CB1BDA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28"/>
          <w:szCs w:val="28"/>
        </w:rPr>
      </w:pPr>
    </w:p>
    <w:p w:rsidR="00DD2C86" w:rsidRPr="00CB1BDA" w:rsidRDefault="00DD2C86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36"/>
          <w:szCs w:val="36"/>
        </w:rPr>
      </w:pPr>
      <w:r w:rsidRPr="00CB1BDA">
        <w:rPr>
          <w:rStyle w:val="a4"/>
          <w:sz w:val="36"/>
          <w:szCs w:val="36"/>
        </w:rPr>
        <w:t xml:space="preserve">Семинар-практикум: </w:t>
      </w:r>
    </w:p>
    <w:p w:rsidR="004A016F" w:rsidRPr="00CB1BDA" w:rsidRDefault="004A016F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36"/>
          <w:szCs w:val="36"/>
        </w:rPr>
      </w:pPr>
      <w:r w:rsidRPr="00CB1BDA">
        <w:rPr>
          <w:rStyle w:val="a4"/>
          <w:sz w:val="36"/>
          <w:szCs w:val="36"/>
        </w:rPr>
        <w:t>Личность современного педагога и ее составляющие</w:t>
      </w:r>
    </w:p>
    <w:p w:rsidR="00F46BEC" w:rsidRDefault="00F46BEC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36"/>
          <w:szCs w:val="36"/>
        </w:rPr>
      </w:pPr>
      <w:r w:rsidRPr="00CB1BDA">
        <w:rPr>
          <w:rStyle w:val="a4"/>
          <w:sz w:val="36"/>
          <w:szCs w:val="36"/>
        </w:rPr>
        <w:t>Техника визуализации</w:t>
      </w:r>
    </w:p>
    <w:p w:rsidR="00CB1BDA" w:rsidRDefault="00CB1BDA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36"/>
          <w:szCs w:val="36"/>
        </w:rPr>
      </w:pPr>
    </w:p>
    <w:p w:rsidR="00CB1BDA" w:rsidRDefault="00CB1BDA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36"/>
          <w:szCs w:val="36"/>
        </w:rPr>
      </w:pPr>
    </w:p>
    <w:p w:rsidR="00CB1BDA" w:rsidRDefault="00CB1BDA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36"/>
          <w:szCs w:val="36"/>
        </w:rPr>
      </w:pPr>
    </w:p>
    <w:p w:rsidR="00CB1BDA" w:rsidRDefault="00CB1BDA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36"/>
          <w:szCs w:val="36"/>
        </w:rPr>
      </w:pPr>
    </w:p>
    <w:p w:rsidR="00CB1BDA" w:rsidRPr="00DD2C86" w:rsidRDefault="00CB1BDA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sz w:val="28"/>
          <w:szCs w:val="28"/>
        </w:rPr>
      </w:pPr>
    </w:p>
    <w:p w:rsidR="00DD2C86" w:rsidRPr="00DD2C86" w:rsidRDefault="00DD2C86" w:rsidP="004A016F">
      <w:pPr>
        <w:pStyle w:val="a3"/>
        <w:spacing w:before="90" w:beforeAutospacing="0" w:after="90" w:afterAutospacing="0"/>
        <w:ind w:left="90" w:right="525"/>
        <w:jc w:val="center"/>
        <w:rPr>
          <w:rStyle w:val="a4"/>
          <w:rFonts w:ascii="Verdana" w:hAnsi="Verdana"/>
          <w:b w:val="0"/>
          <w:sz w:val="28"/>
          <w:szCs w:val="28"/>
        </w:rPr>
      </w:pPr>
    </w:p>
    <w:p w:rsidR="00DD2C86" w:rsidRDefault="00DD2C86" w:rsidP="00DD2C86">
      <w:pPr>
        <w:pStyle w:val="a3"/>
        <w:spacing w:before="90" w:beforeAutospacing="0" w:after="90" w:afterAutospacing="0"/>
        <w:ind w:left="90" w:right="525"/>
        <w:jc w:val="right"/>
        <w:rPr>
          <w:sz w:val="28"/>
          <w:szCs w:val="28"/>
        </w:rPr>
      </w:pPr>
      <w:r>
        <w:rPr>
          <w:sz w:val="28"/>
          <w:szCs w:val="28"/>
        </w:rPr>
        <w:t>Автор: педагог-психолог</w:t>
      </w:r>
    </w:p>
    <w:p w:rsidR="00DD2C86" w:rsidRPr="00DD2C86" w:rsidRDefault="00DD2C86" w:rsidP="00DD2C86">
      <w:pPr>
        <w:pStyle w:val="a3"/>
        <w:spacing w:before="90" w:beforeAutospacing="0" w:after="90" w:afterAutospacing="0"/>
        <w:ind w:left="90" w:right="52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Галышева</w:t>
      </w:r>
      <w:proofErr w:type="spellEnd"/>
      <w:r>
        <w:rPr>
          <w:sz w:val="28"/>
          <w:szCs w:val="28"/>
        </w:rPr>
        <w:t xml:space="preserve"> Кристина Андреевна, МАДОУ №167</w:t>
      </w:r>
    </w:p>
    <w:p w:rsidR="00CB1BDA" w:rsidRPr="00CB1BDA" w:rsidRDefault="00CB1BDA" w:rsidP="00CB1BDA">
      <w:pPr>
        <w:pStyle w:val="a3"/>
        <w:spacing w:before="90" w:beforeAutospacing="0" w:after="90" w:afterAutospacing="0" w:line="360" w:lineRule="auto"/>
        <w:ind w:left="90" w:right="525"/>
        <w:jc w:val="right"/>
        <w:rPr>
          <w:rStyle w:val="a4"/>
          <w:b w:val="0"/>
          <w:sz w:val="28"/>
          <w:szCs w:val="28"/>
        </w:rPr>
      </w:pPr>
      <w:bookmarkStart w:id="0" w:name="_GoBack"/>
      <w:r w:rsidRPr="00CB1BDA">
        <w:rPr>
          <w:rStyle w:val="a4"/>
          <w:b w:val="0"/>
          <w:sz w:val="28"/>
          <w:szCs w:val="28"/>
        </w:rPr>
        <w:t>14.03.23</w:t>
      </w:r>
    </w:p>
    <w:bookmarkEnd w:id="0"/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rStyle w:val="a4"/>
          <w:sz w:val="28"/>
          <w:szCs w:val="28"/>
        </w:rPr>
      </w:pPr>
    </w:p>
    <w:p w:rsidR="004A016F" w:rsidRPr="00AF4B82" w:rsidRDefault="004A016F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rStyle w:val="a4"/>
          <w:sz w:val="28"/>
          <w:szCs w:val="28"/>
        </w:rPr>
      </w:pPr>
      <w:r w:rsidRPr="00AF4B82">
        <w:rPr>
          <w:rStyle w:val="a4"/>
          <w:sz w:val="28"/>
          <w:szCs w:val="28"/>
        </w:rPr>
        <w:lastRenderedPageBreak/>
        <w:t>Введение:</w:t>
      </w:r>
    </w:p>
    <w:p w:rsidR="004A016F" w:rsidRDefault="00A34215" w:rsidP="00AE5D34">
      <w:pPr>
        <w:pStyle w:val="a3"/>
        <w:spacing w:before="90" w:beforeAutospacing="0" w:after="90" w:afterAutospacing="0" w:line="360" w:lineRule="auto"/>
        <w:ind w:left="90" w:right="525" w:firstLine="76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4A016F" w:rsidRPr="00AF4B82">
        <w:rPr>
          <w:rStyle w:val="a4"/>
          <w:b w:val="0"/>
          <w:sz w:val="28"/>
          <w:szCs w:val="28"/>
        </w:rPr>
        <w:t>Здравствуйте, уважаемые коллеги, время идет и меняется все вокруг, меняются технологии, люди. Порой нам тяжело найти общий язык с детьми и родителями. Но, также как и время, современный педагог не должен стоять на месте. Сегодня мы с вами научимся технике, которая поможет вам адаптировать</w:t>
      </w:r>
      <w:r w:rsidR="00AE5D34">
        <w:rPr>
          <w:rStyle w:val="a4"/>
          <w:b w:val="0"/>
          <w:sz w:val="28"/>
          <w:szCs w:val="28"/>
        </w:rPr>
        <w:t>ся</w:t>
      </w:r>
      <w:r w:rsidR="004A016F" w:rsidRPr="00AF4B82">
        <w:rPr>
          <w:rStyle w:val="a4"/>
          <w:b w:val="0"/>
          <w:sz w:val="28"/>
          <w:szCs w:val="28"/>
        </w:rPr>
        <w:t xml:space="preserve"> под ход времени и посмотреть на различные ситуации под другим у</w:t>
      </w:r>
      <w:r w:rsidR="00AF4B82">
        <w:rPr>
          <w:rStyle w:val="a4"/>
          <w:b w:val="0"/>
          <w:sz w:val="28"/>
          <w:szCs w:val="28"/>
        </w:rPr>
        <w:t>г</w:t>
      </w:r>
      <w:r w:rsidR="004A016F" w:rsidRPr="00AF4B82">
        <w:rPr>
          <w:rStyle w:val="a4"/>
          <w:b w:val="0"/>
          <w:sz w:val="28"/>
          <w:szCs w:val="28"/>
        </w:rPr>
        <w:t>лом.</w:t>
      </w:r>
    </w:p>
    <w:p w:rsidR="00A34215" w:rsidRDefault="00A34215" w:rsidP="00AE5D34">
      <w:pPr>
        <w:pStyle w:val="a3"/>
        <w:spacing w:before="90" w:beforeAutospacing="0" w:after="90" w:afterAutospacing="0" w:line="360" w:lineRule="auto"/>
        <w:ind w:left="90" w:right="525" w:firstLine="761"/>
        <w:jc w:val="both"/>
        <w:rPr>
          <w:rStyle w:val="a4"/>
          <w:b w:val="0"/>
          <w:sz w:val="28"/>
          <w:szCs w:val="28"/>
        </w:rPr>
      </w:pPr>
      <w:r w:rsidRPr="00A34215">
        <w:rPr>
          <w:rStyle w:val="a4"/>
          <w:b w:val="0"/>
          <w:sz w:val="28"/>
          <w:szCs w:val="28"/>
        </w:rPr>
        <w:t>Визуализация — один из самых распространенных инструментов практической психологии.</w:t>
      </w:r>
    </w:p>
    <w:p w:rsidR="00A34215" w:rsidRPr="00AF4B82" w:rsidRDefault="00A34215" w:rsidP="00AE5D34">
      <w:pPr>
        <w:pStyle w:val="a3"/>
        <w:spacing w:before="90" w:beforeAutospacing="0" w:after="90" w:afterAutospacing="0" w:line="360" w:lineRule="auto"/>
        <w:ind w:left="90" w:right="525" w:firstLine="761"/>
        <w:jc w:val="both"/>
        <w:rPr>
          <w:rStyle w:val="a4"/>
          <w:b w:val="0"/>
          <w:sz w:val="28"/>
          <w:szCs w:val="28"/>
        </w:rPr>
      </w:pPr>
      <w:r w:rsidRPr="00A34215">
        <w:rPr>
          <w:rStyle w:val="a4"/>
          <w:b w:val="0"/>
          <w:sz w:val="28"/>
          <w:szCs w:val="28"/>
        </w:rPr>
        <w:t>Концепция визуализации довольно проста. Вы используете силу своего воображения, чтобы создавать видения того, чего хотите в жизни, и как именно этого достигаете. Это похоже на кино в голове.</w:t>
      </w:r>
    </w:p>
    <w:p w:rsidR="004A016F" w:rsidRPr="00AF4B82" w:rsidRDefault="004A016F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rStyle w:val="a4"/>
          <w:sz w:val="28"/>
          <w:szCs w:val="28"/>
        </w:rPr>
      </w:pPr>
      <w:r w:rsidRPr="00AF4B82">
        <w:rPr>
          <w:rStyle w:val="a4"/>
          <w:sz w:val="28"/>
          <w:szCs w:val="28"/>
        </w:rPr>
        <w:t>Ход:</w:t>
      </w:r>
    </w:p>
    <w:p w:rsidR="004A016F" w:rsidRPr="00AF4B82" w:rsidRDefault="004A016F" w:rsidP="00AE5D34">
      <w:pPr>
        <w:pStyle w:val="a3"/>
        <w:spacing w:before="90" w:beforeAutospacing="0" w:after="90" w:afterAutospacing="0" w:line="360" w:lineRule="auto"/>
        <w:ind w:left="90" w:right="525" w:firstLine="761"/>
        <w:jc w:val="both"/>
        <w:rPr>
          <w:rStyle w:val="a4"/>
          <w:b w:val="0"/>
          <w:sz w:val="28"/>
          <w:szCs w:val="28"/>
        </w:rPr>
      </w:pPr>
      <w:r w:rsidRPr="00AF4B82">
        <w:rPr>
          <w:rStyle w:val="a4"/>
          <w:b w:val="0"/>
          <w:sz w:val="28"/>
          <w:szCs w:val="28"/>
        </w:rPr>
        <w:t>-</w:t>
      </w:r>
      <w:r w:rsidR="005316F8">
        <w:rPr>
          <w:rStyle w:val="a4"/>
          <w:b w:val="0"/>
          <w:sz w:val="28"/>
          <w:szCs w:val="28"/>
        </w:rPr>
        <w:t xml:space="preserve">Прежде чем мы начнем знакомиться с техникой, нам нужно ответить на вопрос: «Кто такой современный педагог?». </w:t>
      </w:r>
      <w:r w:rsidRPr="00AF4B82">
        <w:rPr>
          <w:rStyle w:val="a4"/>
          <w:b w:val="0"/>
          <w:sz w:val="28"/>
          <w:szCs w:val="28"/>
        </w:rPr>
        <w:t>У вас на столах лежат листы с силуэтом педагога. Ваша задача сделать из него современного, для этого нужно вписать те качества, которыми на ваш взгляд должен владеть этот педагог.</w:t>
      </w:r>
    </w:p>
    <w:p w:rsidR="004A016F" w:rsidRPr="00AE5D34" w:rsidRDefault="004A016F" w:rsidP="00AE5D34">
      <w:pPr>
        <w:pStyle w:val="a3"/>
        <w:spacing w:before="90" w:beforeAutospacing="0" w:after="90" w:afterAutospacing="0" w:line="360" w:lineRule="auto"/>
        <w:ind w:left="90" w:right="525" w:firstLine="761"/>
        <w:jc w:val="both"/>
        <w:rPr>
          <w:rStyle w:val="a4"/>
          <w:b w:val="0"/>
          <w:i/>
          <w:sz w:val="28"/>
          <w:szCs w:val="28"/>
        </w:rPr>
      </w:pPr>
      <w:r w:rsidRPr="00AF4B82">
        <w:rPr>
          <w:rStyle w:val="a4"/>
          <w:b w:val="0"/>
          <w:sz w:val="28"/>
          <w:szCs w:val="28"/>
        </w:rPr>
        <w:t xml:space="preserve">Начинаем работать (3 мин). </w:t>
      </w:r>
      <w:r w:rsidRPr="00AE5D34">
        <w:rPr>
          <w:rStyle w:val="a4"/>
          <w:b w:val="0"/>
          <w:i/>
          <w:sz w:val="28"/>
          <w:szCs w:val="28"/>
        </w:rPr>
        <w:t xml:space="preserve">Вспомогательные черты: </w:t>
      </w:r>
      <w:proofErr w:type="spellStart"/>
      <w:r w:rsidRPr="00AE5D34">
        <w:rPr>
          <w:rStyle w:val="a4"/>
          <w:b w:val="0"/>
          <w:i/>
          <w:sz w:val="28"/>
          <w:szCs w:val="28"/>
        </w:rPr>
        <w:t>стрессоустойчивый</w:t>
      </w:r>
      <w:proofErr w:type="spellEnd"/>
      <w:r w:rsidRPr="00AE5D34">
        <w:rPr>
          <w:rStyle w:val="a4"/>
          <w:b w:val="0"/>
          <w:i/>
          <w:sz w:val="28"/>
          <w:szCs w:val="28"/>
        </w:rPr>
        <w:t>, умеющий решать конфликты, владеет гаджетами, владеет инновационными технологиями</w:t>
      </w:r>
      <w:proofErr w:type="gramStart"/>
      <w:r w:rsidR="00AE5D34">
        <w:rPr>
          <w:rStyle w:val="a4"/>
          <w:b w:val="0"/>
          <w:i/>
          <w:sz w:val="28"/>
          <w:szCs w:val="28"/>
        </w:rPr>
        <w:t xml:space="preserve"> </w:t>
      </w:r>
      <w:r w:rsidRPr="00AE5D34">
        <w:rPr>
          <w:rStyle w:val="a4"/>
          <w:b w:val="0"/>
          <w:i/>
          <w:sz w:val="28"/>
          <w:szCs w:val="28"/>
        </w:rPr>
        <w:t>,</w:t>
      </w:r>
      <w:proofErr w:type="gramEnd"/>
      <w:r w:rsidRPr="00AE5D34">
        <w:rPr>
          <w:rStyle w:val="a4"/>
          <w:b w:val="0"/>
          <w:i/>
          <w:sz w:val="28"/>
          <w:szCs w:val="28"/>
        </w:rPr>
        <w:t>активный</w:t>
      </w:r>
      <w:r w:rsidR="005316F8">
        <w:rPr>
          <w:rStyle w:val="a4"/>
          <w:b w:val="0"/>
          <w:i/>
          <w:sz w:val="28"/>
          <w:szCs w:val="28"/>
        </w:rPr>
        <w:t>, умеет держать ситуацию под контролем</w:t>
      </w:r>
      <w:r w:rsidRPr="00AE5D34">
        <w:rPr>
          <w:rStyle w:val="a4"/>
          <w:b w:val="0"/>
          <w:i/>
          <w:sz w:val="28"/>
          <w:szCs w:val="28"/>
        </w:rPr>
        <w:t xml:space="preserve"> и т.д.</w:t>
      </w:r>
    </w:p>
    <w:p w:rsidR="004A016F" w:rsidRPr="00AE5D34" w:rsidRDefault="004A016F" w:rsidP="00AE5D34">
      <w:pPr>
        <w:pStyle w:val="a3"/>
        <w:spacing w:before="90" w:beforeAutospacing="0" w:after="90" w:afterAutospacing="0" w:line="360" w:lineRule="auto"/>
        <w:ind w:left="90" w:right="525" w:firstLine="761"/>
        <w:jc w:val="both"/>
        <w:rPr>
          <w:rStyle w:val="a4"/>
          <w:b w:val="0"/>
          <w:sz w:val="28"/>
          <w:szCs w:val="28"/>
        </w:rPr>
      </w:pPr>
      <w:r w:rsidRPr="00AE5D34">
        <w:rPr>
          <w:rStyle w:val="a4"/>
          <w:b w:val="0"/>
          <w:sz w:val="28"/>
          <w:szCs w:val="28"/>
        </w:rPr>
        <w:t>-Рефлексия.</w:t>
      </w:r>
      <w:r w:rsidR="009A7AFA">
        <w:rPr>
          <w:rStyle w:val="a4"/>
          <w:b w:val="0"/>
          <w:sz w:val="28"/>
          <w:szCs w:val="28"/>
        </w:rPr>
        <w:t xml:space="preserve"> Назовите, на ваш взгляд, самые важные черты, присущие современному педагогу. (Фиксирую) Для чего они нужны?</w:t>
      </w:r>
    </w:p>
    <w:p w:rsidR="00AF4B82" w:rsidRPr="00AF4B82" w:rsidRDefault="00AE5D34" w:rsidP="00AE5D34">
      <w:pPr>
        <w:pStyle w:val="a3"/>
        <w:spacing w:before="90" w:beforeAutospacing="0" w:after="90" w:afterAutospacing="0" w:line="360" w:lineRule="auto"/>
        <w:ind w:right="525"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4A016F" w:rsidRPr="00AF4B82">
        <w:rPr>
          <w:rStyle w:val="a4"/>
          <w:b w:val="0"/>
          <w:sz w:val="28"/>
          <w:szCs w:val="28"/>
        </w:rPr>
        <w:t>Несомненно</w:t>
      </w:r>
      <w:r w:rsidR="009A7AFA">
        <w:rPr>
          <w:rStyle w:val="a4"/>
          <w:b w:val="0"/>
          <w:sz w:val="28"/>
          <w:szCs w:val="28"/>
        </w:rPr>
        <w:t>,</w:t>
      </w:r>
      <w:r w:rsidR="004A016F" w:rsidRPr="00AF4B82">
        <w:rPr>
          <w:rStyle w:val="a4"/>
          <w:b w:val="0"/>
          <w:sz w:val="28"/>
          <w:szCs w:val="28"/>
        </w:rPr>
        <w:t xml:space="preserve"> одним из важных вопросов в нашем мире является вопрос о злоупотреблении родителями и детьми различных месс</w:t>
      </w:r>
      <w:r w:rsidR="00AF4B82">
        <w:rPr>
          <w:rStyle w:val="a4"/>
          <w:b w:val="0"/>
          <w:sz w:val="28"/>
          <w:szCs w:val="28"/>
        </w:rPr>
        <w:t>енджеров (</w:t>
      </w:r>
      <w:proofErr w:type="spellStart"/>
      <w:r>
        <w:rPr>
          <w:rStyle w:val="a4"/>
          <w:b w:val="0"/>
          <w:sz w:val="28"/>
          <w:szCs w:val="28"/>
        </w:rPr>
        <w:t>ЮТ</w:t>
      </w:r>
      <w:r w:rsidR="00AF4B82">
        <w:rPr>
          <w:rStyle w:val="a4"/>
          <w:b w:val="0"/>
          <w:sz w:val="28"/>
          <w:szCs w:val="28"/>
        </w:rPr>
        <w:t>уб</w:t>
      </w:r>
      <w:proofErr w:type="spellEnd"/>
      <w:r w:rsidR="00AF4B82"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Т</w:t>
      </w:r>
      <w:r w:rsidR="00AF4B82">
        <w:rPr>
          <w:rStyle w:val="a4"/>
          <w:b w:val="0"/>
          <w:sz w:val="28"/>
          <w:szCs w:val="28"/>
        </w:rPr>
        <w:t>ик</w:t>
      </w:r>
      <w:r>
        <w:rPr>
          <w:rStyle w:val="a4"/>
          <w:b w:val="0"/>
          <w:sz w:val="28"/>
          <w:szCs w:val="28"/>
        </w:rPr>
        <w:t>Т</w:t>
      </w:r>
      <w:r w:rsidR="00AF4B82">
        <w:rPr>
          <w:rStyle w:val="a4"/>
          <w:b w:val="0"/>
          <w:sz w:val="28"/>
          <w:szCs w:val="28"/>
        </w:rPr>
        <w:t>ок</w:t>
      </w:r>
      <w:proofErr w:type="spellEnd"/>
      <w:r w:rsidR="00AF4B82">
        <w:rPr>
          <w:rStyle w:val="a4"/>
          <w:b w:val="0"/>
          <w:sz w:val="28"/>
          <w:szCs w:val="28"/>
        </w:rPr>
        <w:t>,</w:t>
      </w:r>
      <w:r>
        <w:rPr>
          <w:rStyle w:val="a4"/>
          <w:b w:val="0"/>
          <w:sz w:val="28"/>
          <w:szCs w:val="28"/>
        </w:rPr>
        <w:t xml:space="preserve"> </w:t>
      </w:r>
      <w:proofErr w:type="spellStart"/>
      <w:r w:rsidR="00AF4B82">
        <w:rPr>
          <w:rStyle w:val="a4"/>
          <w:b w:val="0"/>
          <w:sz w:val="28"/>
          <w:szCs w:val="28"/>
        </w:rPr>
        <w:t>инстагра</w:t>
      </w:r>
      <w:r w:rsidR="004A016F" w:rsidRPr="00AF4B82">
        <w:rPr>
          <w:rStyle w:val="a4"/>
          <w:b w:val="0"/>
          <w:sz w:val="28"/>
          <w:szCs w:val="28"/>
        </w:rPr>
        <w:t>м</w:t>
      </w:r>
      <w:proofErr w:type="spellEnd"/>
      <w:r w:rsidR="004A016F" w:rsidRPr="00AF4B82">
        <w:rPr>
          <w:rStyle w:val="a4"/>
          <w:b w:val="0"/>
          <w:sz w:val="28"/>
          <w:szCs w:val="28"/>
        </w:rPr>
        <w:t xml:space="preserve">  и прочее). Но так ли это плохо на самом деле? Давайте найдем</w:t>
      </w:r>
      <w:r w:rsidR="00AF4B82" w:rsidRPr="00AF4B82">
        <w:rPr>
          <w:rStyle w:val="a4"/>
          <w:b w:val="0"/>
          <w:sz w:val="28"/>
          <w:szCs w:val="28"/>
        </w:rPr>
        <w:t xml:space="preserve"> </w:t>
      </w:r>
      <w:proofErr w:type="gramStart"/>
      <w:r w:rsidR="00AF4B82">
        <w:rPr>
          <w:rStyle w:val="a4"/>
          <w:b w:val="0"/>
          <w:sz w:val="28"/>
          <w:szCs w:val="28"/>
        </w:rPr>
        <w:t>«</w:t>
      </w:r>
      <w:r w:rsidR="004A016F" w:rsidRPr="00AF4B82">
        <w:rPr>
          <w:rStyle w:val="a4"/>
          <w:b w:val="0"/>
          <w:sz w:val="28"/>
          <w:szCs w:val="28"/>
        </w:rPr>
        <w:t>–</w:t>
      </w:r>
      <w:proofErr w:type="gramEnd"/>
      <w:r>
        <w:rPr>
          <w:rStyle w:val="a4"/>
          <w:b w:val="0"/>
          <w:sz w:val="28"/>
          <w:szCs w:val="28"/>
        </w:rPr>
        <w:t>«</w:t>
      </w:r>
      <w:r w:rsidR="00AF4B82">
        <w:rPr>
          <w:rStyle w:val="a4"/>
          <w:b w:val="0"/>
          <w:sz w:val="28"/>
          <w:szCs w:val="28"/>
        </w:rPr>
        <w:t xml:space="preserve"> </w:t>
      </w:r>
      <w:r w:rsidR="00AF4B82" w:rsidRPr="00AF4B82">
        <w:rPr>
          <w:rStyle w:val="a4"/>
          <w:b w:val="0"/>
          <w:sz w:val="28"/>
          <w:szCs w:val="28"/>
        </w:rPr>
        <w:t xml:space="preserve"> </w:t>
      </w:r>
      <w:proofErr w:type="spellStart"/>
      <w:r w:rsidR="00AF4B82" w:rsidRPr="00AF4B82">
        <w:rPr>
          <w:rStyle w:val="a4"/>
          <w:b w:val="0"/>
          <w:sz w:val="28"/>
          <w:szCs w:val="28"/>
        </w:rPr>
        <w:t>соц.сетей</w:t>
      </w:r>
      <w:proofErr w:type="spellEnd"/>
      <w:r w:rsidR="00AF4B82" w:rsidRPr="00AF4B82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(</w:t>
      </w:r>
      <w:r w:rsidR="009A7AFA">
        <w:rPr>
          <w:rStyle w:val="a4"/>
          <w:b w:val="0"/>
          <w:sz w:val="28"/>
          <w:szCs w:val="28"/>
        </w:rPr>
        <w:t>фиксация ответов педагогов на доске</w:t>
      </w:r>
      <w:r>
        <w:rPr>
          <w:rStyle w:val="a4"/>
          <w:b w:val="0"/>
          <w:sz w:val="28"/>
          <w:szCs w:val="28"/>
        </w:rPr>
        <w:t>)</w:t>
      </w:r>
      <w:r w:rsidR="009A7AFA">
        <w:rPr>
          <w:rStyle w:val="a4"/>
          <w:b w:val="0"/>
          <w:sz w:val="28"/>
          <w:szCs w:val="28"/>
        </w:rPr>
        <w:t>.</w:t>
      </w:r>
      <w:r w:rsidR="00AF4B82" w:rsidRPr="00AF4B82">
        <w:rPr>
          <w:rStyle w:val="a4"/>
          <w:b w:val="0"/>
          <w:sz w:val="28"/>
          <w:szCs w:val="28"/>
        </w:rPr>
        <w:t xml:space="preserve"> </w:t>
      </w:r>
      <w:r w:rsidR="00AF4B82" w:rsidRPr="00AF4B82">
        <w:rPr>
          <w:rStyle w:val="a4"/>
          <w:b w:val="0"/>
          <w:sz w:val="28"/>
          <w:szCs w:val="28"/>
        </w:rPr>
        <w:lastRenderedPageBreak/>
        <w:t xml:space="preserve">Теперь </w:t>
      </w:r>
      <w:r w:rsidR="000A7D94">
        <w:rPr>
          <w:rStyle w:val="a4"/>
          <w:b w:val="0"/>
          <w:sz w:val="28"/>
          <w:szCs w:val="28"/>
        </w:rPr>
        <w:t>э</w:t>
      </w:r>
      <w:r w:rsidR="00AF4B82" w:rsidRPr="00AF4B82">
        <w:rPr>
          <w:rStyle w:val="a4"/>
          <w:b w:val="0"/>
          <w:sz w:val="28"/>
          <w:szCs w:val="28"/>
        </w:rPr>
        <w:t xml:space="preserve">ти минусы нужно превратить в </w:t>
      </w:r>
      <w:r w:rsidR="000A7D94">
        <w:rPr>
          <w:rStyle w:val="a4"/>
          <w:b w:val="0"/>
          <w:sz w:val="28"/>
          <w:szCs w:val="28"/>
        </w:rPr>
        <w:t>«</w:t>
      </w:r>
      <w:r w:rsidR="00AF4B82" w:rsidRPr="00AF4B82">
        <w:rPr>
          <w:rStyle w:val="a4"/>
          <w:b w:val="0"/>
          <w:sz w:val="28"/>
          <w:szCs w:val="28"/>
        </w:rPr>
        <w:t>+</w:t>
      </w:r>
      <w:r w:rsidR="000A7D94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 xml:space="preserve"> (</w:t>
      </w:r>
      <w:proofErr w:type="spellStart"/>
      <w:r>
        <w:rPr>
          <w:rStyle w:val="a4"/>
          <w:b w:val="0"/>
          <w:sz w:val="28"/>
          <w:szCs w:val="28"/>
        </w:rPr>
        <w:t>Пр.:дети</w:t>
      </w:r>
      <w:proofErr w:type="spellEnd"/>
      <w:r>
        <w:rPr>
          <w:rStyle w:val="a4"/>
          <w:b w:val="0"/>
          <w:sz w:val="28"/>
          <w:szCs w:val="28"/>
        </w:rPr>
        <w:t xml:space="preserve"> деградируют- дети смотрят обучающий контент).</w:t>
      </w:r>
    </w:p>
    <w:p w:rsidR="004A016F" w:rsidRPr="00AE5D34" w:rsidRDefault="004A016F" w:rsidP="00AE5D34">
      <w:pPr>
        <w:pStyle w:val="a3"/>
        <w:spacing w:before="90" w:beforeAutospacing="0" w:after="90" w:afterAutospacing="0" w:line="360" w:lineRule="auto"/>
        <w:ind w:right="525" w:firstLine="851"/>
        <w:jc w:val="both"/>
        <w:rPr>
          <w:rStyle w:val="a4"/>
          <w:b w:val="0"/>
          <w:sz w:val="28"/>
          <w:szCs w:val="28"/>
        </w:rPr>
      </w:pPr>
      <w:r w:rsidRPr="00AE5D34">
        <w:rPr>
          <w:rStyle w:val="a4"/>
          <w:b w:val="0"/>
          <w:sz w:val="28"/>
          <w:szCs w:val="28"/>
        </w:rPr>
        <w:t>-</w:t>
      </w:r>
      <w:r w:rsidR="00AE5D34">
        <w:rPr>
          <w:rStyle w:val="a4"/>
          <w:b w:val="0"/>
          <w:sz w:val="28"/>
          <w:szCs w:val="28"/>
        </w:rPr>
        <w:t>Р</w:t>
      </w:r>
      <w:r w:rsidRPr="00AE5D34">
        <w:rPr>
          <w:rStyle w:val="a4"/>
          <w:b w:val="0"/>
          <w:sz w:val="28"/>
          <w:szCs w:val="28"/>
        </w:rPr>
        <w:t>ефлексия.</w:t>
      </w:r>
    </w:p>
    <w:p w:rsidR="004A016F" w:rsidRPr="00AF4B82" w:rsidRDefault="00AE5D34" w:rsidP="00AE5D34">
      <w:pPr>
        <w:pStyle w:val="a3"/>
        <w:spacing w:before="90" w:beforeAutospacing="0" w:after="90" w:afterAutospacing="0" w:line="360" w:lineRule="auto"/>
        <w:ind w:right="525"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Вы нашли много хорошего в использовании гаджетов, интернета и т.д. </w:t>
      </w:r>
      <w:r w:rsidR="00AF4B82" w:rsidRPr="00AF4B82">
        <w:rPr>
          <w:rStyle w:val="a4"/>
          <w:b w:val="0"/>
          <w:sz w:val="28"/>
          <w:szCs w:val="28"/>
        </w:rPr>
        <w:t xml:space="preserve">На основе тех </w:t>
      </w:r>
      <w:r w:rsidR="000A7D94">
        <w:rPr>
          <w:rStyle w:val="a4"/>
          <w:b w:val="0"/>
          <w:sz w:val="28"/>
          <w:szCs w:val="28"/>
        </w:rPr>
        <w:t>«</w:t>
      </w:r>
      <w:r w:rsidR="00AF4B82" w:rsidRPr="00AF4B82">
        <w:rPr>
          <w:rStyle w:val="a4"/>
          <w:b w:val="0"/>
          <w:sz w:val="28"/>
          <w:szCs w:val="28"/>
        </w:rPr>
        <w:t>+</w:t>
      </w:r>
      <w:r w:rsidR="000A7D94">
        <w:rPr>
          <w:rStyle w:val="a4"/>
          <w:b w:val="0"/>
          <w:sz w:val="28"/>
          <w:szCs w:val="28"/>
        </w:rPr>
        <w:t>»</w:t>
      </w:r>
      <w:r w:rsidR="00AF4B82" w:rsidRPr="00AF4B82">
        <w:rPr>
          <w:rStyle w:val="a4"/>
          <w:b w:val="0"/>
          <w:sz w:val="28"/>
          <w:szCs w:val="28"/>
        </w:rPr>
        <w:t>, которые у нас вышли, предлагаю познакомиться с техникой Визуализации. Представьте</w:t>
      </w:r>
      <w:r w:rsidR="005316F8">
        <w:rPr>
          <w:rStyle w:val="a4"/>
          <w:b w:val="0"/>
          <w:sz w:val="28"/>
          <w:szCs w:val="28"/>
        </w:rPr>
        <w:t xml:space="preserve"> себе одну из </w:t>
      </w:r>
      <w:proofErr w:type="gramStart"/>
      <w:r w:rsidR="005316F8">
        <w:rPr>
          <w:rStyle w:val="a4"/>
          <w:b w:val="0"/>
          <w:sz w:val="28"/>
          <w:szCs w:val="28"/>
        </w:rPr>
        <w:t>ситуаций-реакция</w:t>
      </w:r>
      <w:proofErr w:type="gramEnd"/>
      <w:r w:rsidR="005316F8">
        <w:rPr>
          <w:rStyle w:val="a4"/>
          <w:b w:val="0"/>
          <w:sz w:val="28"/>
          <w:szCs w:val="28"/>
        </w:rPr>
        <w:t xml:space="preserve"> воспитателя на интернет ресурсы</w:t>
      </w:r>
      <w:r w:rsidR="00AF4B82" w:rsidRPr="00AF4B82">
        <w:rPr>
          <w:rStyle w:val="a4"/>
          <w:b w:val="0"/>
          <w:sz w:val="28"/>
          <w:szCs w:val="28"/>
        </w:rPr>
        <w:t>:</w:t>
      </w:r>
    </w:p>
    <w:p w:rsidR="00AF4B82" w:rsidRPr="000A7D94" w:rsidRDefault="00AF4B82" w:rsidP="00AE5D34">
      <w:pPr>
        <w:pStyle w:val="a3"/>
        <w:spacing w:before="90" w:beforeAutospacing="0" w:after="90" w:afterAutospacing="0" w:line="360" w:lineRule="auto"/>
        <w:ind w:right="525" w:firstLine="851"/>
        <w:jc w:val="both"/>
        <w:rPr>
          <w:rStyle w:val="a4"/>
          <w:b w:val="0"/>
          <w:i/>
          <w:sz w:val="28"/>
          <w:szCs w:val="28"/>
        </w:rPr>
      </w:pPr>
      <w:r w:rsidRPr="000A7D94">
        <w:rPr>
          <w:i/>
          <w:sz w:val="28"/>
          <w:szCs w:val="28"/>
          <w:shd w:val="clear" w:color="auto" w:fill="FFFFFF"/>
        </w:rPr>
        <w:t xml:space="preserve">Воспитатель обратился к маме одного из воспитанников с рассказом о том, что ребенок много времени проводит за телефоном и </w:t>
      </w:r>
      <w:r w:rsidR="00AE5D34">
        <w:rPr>
          <w:i/>
          <w:sz w:val="28"/>
          <w:szCs w:val="28"/>
          <w:shd w:val="clear" w:color="auto" w:fill="FFFFFF"/>
        </w:rPr>
        <w:t>внедряет</w:t>
      </w:r>
      <w:r w:rsidRPr="000A7D94">
        <w:rPr>
          <w:i/>
          <w:sz w:val="28"/>
          <w:szCs w:val="28"/>
          <w:shd w:val="clear" w:color="auto" w:fill="FFFFFF"/>
        </w:rPr>
        <w:t xml:space="preserve"> в группу игры с интернет героями </w:t>
      </w:r>
      <w:proofErr w:type="spellStart"/>
      <w:r w:rsidRPr="000A7D94">
        <w:rPr>
          <w:i/>
          <w:sz w:val="28"/>
          <w:szCs w:val="28"/>
          <w:shd w:val="clear" w:color="auto" w:fill="FFFFFF"/>
        </w:rPr>
        <w:t>Хаги</w:t>
      </w:r>
      <w:proofErr w:type="spellEnd"/>
      <w:r w:rsidRPr="000A7D94">
        <w:rPr>
          <w:i/>
          <w:sz w:val="28"/>
          <w:szCs w:val="28"/>
          <w:shd w:val="clear" w:color="auto" w:fill="FFFFFF"/>
        </w:rPr>
        <w:t xml:space="preserve">-ваги, </w:t>
      </w:r>
      <w:proofErr w:type="spellStart"/>
      <w:r w:rsidRPr="000A7D94">
        <w:rPr>
          <w:i/>
          <w:sz w:val="28"/>
          <w:szCs w:val="28"/>
          <w:shd w:val="clear" w:color="auto" w:fill="FFFFFF"/>
        </w:rPr>
        <w:t>амонгаст</w:t>
      </w:r>
      <w:proofErr w:type="spellEnd"/>
      <w:r w:rsidRPr="000A7D94">
        <w:rPr>
          <w:i/>
          <w:sz w:val="28"/>
          <w:szCs w:val="28"/>
          <w:shd w:val="clear" w:color="auto" w:fill="FFFFFF"/>
        </w:rPr>
        <w:t xml:space="preserve"> и др</w:t>
      </w:r>
      <w:r w:rsidR="00AE5D34">
        <w:rPr>
          <w:i/>
          <w:sz w:val="28"/>
          <w:szCs w:val="28"/>
          <w:shd w:val="clear" w:color="auto" w:fill="FFFFFF"/>
        </w:rPr>
        <w:t>.</w:t>
      </w:r>
      <w:r w:rsidRPr="000A7D94">
        <w:rPr>
          <w:i/>
          <w:sz w:val="28"/>
          <w:szCs w:val="28"/>
          <w:shd w:val="clear" w:color="auto" w:fill="FFFFFF"/>
        </w:rPr>
        <w:t>, и порекомендовал ограничить дома времяпровождение за телефоном</w:t>
      </w:r>
      <w:r w:rsidR="00AE5D34">
        <w:rPr>
          <w:i/>
          <w:sz w:val="28"/>
          <w:szCs w:val="28"/>
          <w:shd w:val="clear" w:color="auto" w:fill="FFFFFF"/>
        </w:rPr>
        <w:t xml:space="preserve"> и запретить смотреть ребенку данный контент</w:t>
      </w:r>
      <w:r w:rsidRPr="000A7D94">
        <w:rPr>
          <w:i/>
          <w:sz w:val="28"/>
          <w:szCs w:val="28"/>
          <w:shd w:val="clear" w:color="auto" w:fill="FFFFFF"/>
        </w:rPr>
        <w:t xml:space="preserve">. В ответ мама резко ответила, что ей некогда занимать  ребенка дома, что организовывать </w:t>
      </w:r>
      <w:proofErr w:type="gramStart"/>
      <w:r w:rsidRPr="000A7D94">
        <w:rPr>
          <w:i/>
          <w:sz w:val="28"/>
          <w:szCs w:val="28"/>
          <w:shd w:val="clear" w:color="auto" w:fill="FFFFFF"/>
        </w:rPr>
        <w:t>игры-это</w:t>
      </w:r>
      <w:proofErr w:type="gramEnd"/>
      <w:r w:rsidRPr="000A7D94">
        <w:rPr>
          <w:i/>
          <w:sz w:val="28"/>
          <w:szCs w:val="28"/>
          <w:shd w:val="clear" w:color="auto" w:fill="FFFFFF"/>
        </w:rPr>
        <w:t xml:space="preserve"> обязанность воспитателя.</w:t>
      </w:r>
    </w:p>
    <w:p w:rsidR="00F46BEC" w:rsidRPr="00AF4B82" w:rsidRDefault="000A7D94" w:rsidP="00AE5D34">
      <w:pPr>
        <w:pStyle w:val="a3"/>
        <w:spacing w:before="90" w:beforeAutospacing="0" w:after="90" w:afterAutospacing="0" w:line="360" w:lineRule="auto"/>
        <w:ind w:left="90" w:right="525" w:firstLine="76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Задачи технологии</w:t>
      </w:r>
      <w:r w:rsidR="00F46BEC" w:rsidRPr="00AF4B82">
        <w:rPr>
          <w:rStyle w:val="a4"/>
          <w:sz w:val="28"/>
          <w:szCs w:val="28"/>
        </w:rPr>
        <w:t>: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· проиграть конфликтную ситуацию как игру;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· проработать внутренние конфликты;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· проговорить, прояснить позиции сторон;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· понять себя и партнёра.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 w:firstLine="761"/>
        <w:jc w:val="both"/>
        <w:rPr>
          <w:sz w:val="28"/>
          <w:szCs w:val="28"/>
        </w:rPr>
      </w:pPr>
      <w:r w:rsidRPr="00AF4B82">
        <w:rPr>
          <w:rStyle w:val="a4"/>
          <w:sz w:val="28"/>
          <w:szCs w:val="28"/>
        </w:rPr>
        <w:t>Возможности:</w:t>
      </w:r>
      <w:r w:rsidRPr="00AF4B82">
        <w:rPr>
          <w:sz w:val="28"/>
          <w:szCs w:val="28"/>
        </w:rPr>
        <w:t> проигрывание разных вариантов разворачивания конфликта, подключение любых дополнительных средств согласно личной фантазии, советы авторитетного человека.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 w:firstLine="761"/>
        <w:jc w:val="both"/>
        <w:rPr>
          <w:sz w:val="28"/>
          <w:szCs w:val="28"/>
        </w:rPr>
      </w:pPr>
      <w:r w:rsidRPr="00AF4B82">
        <w:rPr>
          <w:i/>
          <w:iCs/>
          <w:sz w:val="28"/>
          <w:szCs w:val="28"/>
          <w:u w:val="single"/>
        </w:rPr>
        <w:t>Этапы визуализации: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1. Расслабление, успокоение. Вы садитесь в кресло и закрываете глаза. Начало киносеанса.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2. Визуализация происходящего. Вы – зритель в кинозале, а происходящее разворачивается на экране</w:t>
      </w:r>
      <w:proofErr w:type="gramStart"/>
      <w:r w:rsidRPr="00AF4B82">
        <w:rPr>
          <w:sz w:val="28"/>
          <w:szCs w:val="28"/>
        </w:rPr>
        <w:t>.</w:t>
      </w:r>
      <w:proofErr w:type="gramEnd"/>
      <w:r w:rsidR="000A7D94">
        <w:rPr>
          <w:sz w:val="28"/>
          <w:szCs w:val="28"/>
        </w:rPr>
        <w:t xml:space="preserve"> (</w:t>
      </w:r>
      <w:proofErr w:type="gramStart"/>
      <w:r w:rsidR="000A7D94">
        <w:rPr>
          <w:sz w:val="28"/>
          <w:szCs w:val="28"/>
        </w:rPr>
        <w:t>н</w:t>
      </w:r>
      <w:proofErr w:type="gramEnd"/>
      <w:r w:rsidR="000A7D94">
        <w:rPr>
          <w:sz w:val="28"/>
          <w:szCs w:val="28"/>
        </w:rPr>
        <w:t>ужно представить ситуацию выше так, будто она произошла с вами)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lastRenderedPageBreak/>
        <w:t>3. Наблюдение за происходящим на экране. Вы - главный герой и сценарист</w:t>
      </w:r>
      <w:proofErr w:type="gramStart"/>
      <w:r w:rsidRPr="00AF4B82">
        <w:rPr>
          <w:sz w:val="28"/>
          <w:szCs w:val="28"/>
        </w:rPr>
        <w:t>.</w:t>
      </w:r>
      <w:proofErr w:type="gramEnd"/>
      <w:r w:rsidR="000A7D94">
        <w:rPr>
          <w:sz w:val="28"/>
          <w:szCs w:val="28"/>
        </w:rPr>
        <w:t xml:space="preserve"> (</w:t>
      </w:r>
      <w:proofErr w:type="gramStart"/>
      <w:r w:rsidR="000A7D94">
        <w:rPr>
          <w:sz w:val="28"/>
          <w:szCs w:val="28"/>
        </w:rPr>
        <w:t>к</w:t>
      </w:r>
      <w:proofErr w:type="gramEnd"/>
      <w:r w:rsidR="000A7D94">
        <w:rPr>
          <w:sz w:val="28"/>
          <w:szCs w:val="28"/>
        </w:rPr>
        <w:t>ак бы вам хотелось, чтобы эта ситуация прошла, чего вы ждете в результате)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4. Проигрывание нескольких вариантов сценария. Наложение, перемотка, стирание, увеличение и т.п.</w:t>
      </w:r>
      <w:r w:rsidR="000A7D94">
        <w:rPr>
          <w:sz w:val="28"/>
          <w:szCs w:val="28"/>
        </w:rPr>
        <w:t xml:space="preserve"> (как по-другому можно решить данный вопрос, чтобы он не перетек в конфликт)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5. В случае возможных затруднений, подключение дополнительных средств: привлечь авторитетного человека, сознательное доведение ситуации до тупика, максимальное обострение, ожидание подсказки.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6. Выбор из нескольких сценариев. Проигрывание выбранного сценария ещё раз на экране</w:t>
      </w:r>
      <w:proofErr w:type="gramStart"/>
      <w:r w:rsidRPr="00AF4B82">
        <w:rPr>
          <w:sz w:val="28"/>
          <w:szCs w:val="28"/>
        </w:rPr>
        <w:t>.</w:t>
      </w:r>
      <w:proofErr w:type="gramEnd"/>
      <w:r w:rsidR="000A7D94">
        <w:rPr>
          <w:sz w:val="28"/>
          <w:szCs w:val="28"/>
        </w:rPr>
        <w:t xml:space="preserve"> (</w:t>
      </w:r>
      <w:proofErr w:type="gramStart"/>
      <w:r w:rsidR="000A7D94">
        <w:rPr>
          <w:sz w:val="28"/>
          <w:szCs w:val="28"/>
        </w:rPr>
        <w:t>в</w:t>
      </w:r>
      <w:proofErr w:type="gramEnd"/>
      <w:r w:rsidR="000A7D94">
        <w:rPr>
          <w:sz w:val="28"/>
          <w:szCs w:val="28"/>
        </w:rPr>
        <w:t>ыбираем наиболее благоприятную ситуацию и смотрим на нее еще раз_</w:t>
      </w:r>
    </w:p>
    <w:p w:rsidR="00F46BEC" w:rsidRPr="00AF4B82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7. Хорошее самочувствие как индикатор нахождения хорошего решения проблемы</w:t>
      </w:r>
      <w:proofErr w:type="gramStart"/>
      <w:r w:rsidRPr="00AF4B82">
        <w:rPr>
          <w:sz w:val="28"/>
          <w:szCs w:val="28"/>
        </w:rPr>
        <w:t>.</w:t>
      </w:r>
      <w:proofErr w:type="gramEnd"/>
      <w:r w:rsidR="000A7D94">
        <w:rPr>
          <w:sz w:val="28"/>
          <w:szCs w:val="28"/>
        </w:rPr>
        <w:t xml:space="preserve"> (</w:t>
      </w:r>
      <w:proofErr w:type="gramStart"/>
      <w:r w:rsidR="000A7D94">
        <w:rPr>
          <w:sz w:val="28"/>
          <w:szCs w:val="28"/>
        </w:rPr>
        <w:t>к</w:t>
      </w:r>
      <w:proofErr w:type="gramEnd"/>
      <w:r w:rsidR="000A7D94">
        <w:rPr>
          <w:sz w:val="28"/>
          <w:szCs w:val="28"/>
        </w:rPr>
        <w:t xml:space="preserve">акие эмоции от этого сценария испытываете вы? </w:t>
      </w:r>
      <w:proofErr w:type="gramStart"/>
      <w:r w:rsidR="000A7D94">
        <w:rPr>
          <w:sz w:val="28"/>
          <w:szCs w:val="28"/>
        </w:rPr>
        <w:t>Какие эмоции, по-вашему, будет испытывать мама)</w:t>
      </w:r>
      <w:proofErr w:type="gramEnd"/>
    </w:p>
    <w:p w:rsidR="00F46BEC" w:rsidRDefault="00F46BEC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8. Конец киносеанса. Открываете глаза.</w:t>
      </w:r>
    </w:p>
    <w:p w:rsidR="009A7AFA" w:rsidRDefault="000A7D94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16F8">
        <w:rPr>
          <w:sz w:val="28"/>
          <w:szCs w:val="28"/>
        </w:rPr>
        <w:t>Данная техника помогает не только решать конфликтные ситуации с родителями, но и выстраивать</w:t>
      </w:r>
      <w:r w:rsidR="009A7AFA">
        <w:rPr>
          <w:sz w:val="28"/>
          <w:szCs w:val="28"/>
        </w:rPr>
        <w:t xml:space="preserve"> предстоящие встречи с родителями, коллегами и т.д</w:t>
      </w:r>
      <w:r>
        <w:rPr>
          <w:sz w:val="28"/>
          <w:szCs w:val="28"/>
        </w:rPr>
        <w:t xml:space="preserve">. </w:t>
      </w:r>
    </w:p>
    <w:p w:rsidR="009A7AFA" w:rsidRDefault="009A7AFA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>
        <w:rPr>
          <w:sz w:val="28"/>
          <w:szCs w:val="28"/>
        </w:rPr>
        <w:t>-Под доской лежат «лайки», из тех черт современного педагога, выберите те 3, которые вам кажутся самыми важными для современного педагога и поставьте на них «</w:t>
      </w:r>
      <w:proofErr w:type="spellStart"/>
      <w:r>
        <w:rPr>
          <w:sz w:val="28"/>
          <w:szCs w:val="28"/>
        </w:rPr>
        <w:t>лайк</w:t>
      </w:r>
      <w:proofErr w:type="spellEnd"/>
      <w:r>
        <w:rPr>
          <w:sz w:val="28"/>
          <w:szCs w:val="28"/>
        </w:rPr>
        <w:t>».</w:t>
      </w:r>
    </w:p>
    <w:p w:rsidR="000A7D94" w:rsidRPr="00AF4B82" w:rsidRDefault="009A7AFA" w:rsidP="00AE5D34">
      <w:pPr>
        <w:pStyle w:val="a3"/>
        <w:spacing w:before="90" w:beforeAutospacing="0" w:after="90" w:afterAutospacing="0" w:line="360" w:lineRule="auto"/>
        <w:ind w:left="90" w:right="5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7D94">
        <w:rPr>
          <w:sz w:val="28"/>
          <w:szCs w:val="28"/>
        </w:rPr>
        <w:t>анкетирование</w:t>
      </w: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center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center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center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center"/>
        <w:rPr>
          <w:rStyle w:val="a4"/>
          <w:sz w:val="28"/>
          <w:szCs w:val="28"/>
        </w:rPr>
      </w:pPr>
    </w:p>
    <w:p w:rsidR="00CB1BDA" w:rsidRDefault="00CB1BDA" w:rsidP="00AE5D34">
      <w:pPr>
        <w:pStyle w:val="a3"/>
        <w:spacing w:before="90" w:beforeAutospacing="0" w:after="90" w:afterAutospacing="0" w:line="360" w:lineRule="auto"/>
        <w:ind w:left="90" w:right="525"/>
        <w:jc w:val="center"/>
        <w:rPr>
          <w:rStyle w:val="a4"/>
          <w:sz w:val="28"/>
          <w:szCs w:val="28"/>
        </w:rPr>
      </w:pPr>
    </w:p>
    <w:p w:rsidR="00A9725F" w:rsidRPr="00AF4B82" w:rsidRDefault="00A9725F" w:rsidP="00AE5D34">
      <w:pPr>
        <w:pStyle w:val="a3"/>
        <w:spacing w:before="90" w:beforeAutospacing="0" w:after="90" w:afterAutospacing="0" w:line="360" w:lineRule="auto"/>
        <w:ind w:left="90" w:right="525"/>
        <w:jc w:val="center"/>
        <w:rPr>
          <w:sz w:val="28"/>
          <w:szCs w:val="28"/>
        </w:rPr>
      </w:pPr>
      <w:r w:rsidRPr="00AF4B82">
        <w:rPr>
          <w:rStyle w:val="a4"/>
          <w:sz w:val="28"/>
          <w:szCs w:val="28"/>
        </w:rPr>
        <w:lastRenderedPageBreak/>
        <w:t>Литература</w:t>
      </w:r>
    </w:p>
    <w:p w:rsidR="00A9725F" w:rsidRPr="00AF4B82" w:rsidRDefault="00A9725F" w:rsidP="00DD2C86">
      <w:pPr>
        <w:pStyle w:val="a3"/>
        <w:spacing w:before="90" w:beforeAutospacing="0" w:after="90" w:afterAutospacing="0" w:line="276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1. Гришина Н.В. Давайте договоримся СПб</w:t>
      </w:r>
      <w:proofErr w:type="gramStart"/>
      <w:r w:rsidRPr="00AF4B82">
        <w:rPr>
          <w:sz w:val="28"/>
          <w:szCs w:val="28"/>
        </w:rPr>
        <w:t xml:space="preserve">., </w:t>
      </w:r>
      <w:proofErr w:type="gramEnd"/>
      <w:r w:rsidRPr="00AF4B82">
        <w:rPr>
          <w:sz w:val="28"/>
          <w:szCs w:val="28"/>
        </w:rPr>
        <w:t>1993.</w:t>
      </w:r>
    </w:p>
    <w:p w:rsidR="00A9725F" w:rsidRPr="00AF4B82" w:rsidRDefault="00A9725F" w:rsidP="00DD2C86">
      <w:pPr>
        <w:pStyle w:val="a3"/>
        <w:spacing w:before="90" w:beforeAutospacing="0" w:after="90" w:afterAutospacing="0" w:line="276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2. Гришина Н.В. Психология конфликта. СПб</w:t>
      </w:r>
      <w:proofErr w:type="gramStart"/>
      <w:r w:rsidRPr="00AF4B82">
        <w:rPr>
          <w:sz w:val="28"/>
          <w:szCs w:val="28"/>
        </w:rPr>
        <w:t xml:space="preserve">., </w:t>
      </w:r>
      <w:proofErr w:type="gramEnd"/>
      <w:r w:rsidRPr="00AF4B82">
        <w:rPr>
          <w:sz w:val="28"/>
          <w:szCs w:val="28"/>
        </w:rPr>
        <w:t>2000.</w:t>
      </w:r>
    </w:p>
    <w:p w:rsidR="00A9725F" w:rsidRPr="00AF4B82" w:rsidRDefault="00A9725F" w:rsidP="00DD2C86">
      <w:pPr>
        <w:pStyle w:val="a3"/>
        <w:spacing w:before="90" w:beforeAutospacing="0" w:after="90" w:afterAutospacing="0" w:line="276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 xml:space="preserve">3. </w:t>
      </w:r>
      <w:proofErr w:type="spellStart"/>
      <w:r w:rsidRPr="00AF4B82">
        <w:rPr>
          <w:sz w:val="28"/>
          <w:szCs w:val="28"/>
        </w:rPr>
        <w:t>Гуминский</w:t>
      </w:r>
      <w:proofErr w:type="spellEnd"/>
      <w:r w:rsidRPr="00AF4B82">
        <w:rPr>
          <w:sz w:val="28"/>
          <w:szCs w:val="28"/>
        </w:rPr>
        <w:t xml:space="preserve"> А.П. Конфликты в повседневной жизни: практическое руководство по разрешению. Мн., 2002.</w:t>
      </w:r>
    </w:p>
    <w:p w:rsidR="00A9725F" w:rsidRPr="00AF4B82" w:rsidRDefault="00A9725F" w:rsidP="00DD2C86">
      <w:pPr>
        <w:pStyle w:val="a3"/>
        <w:spacing w:before="90" w:beforeAutospacing="0" w:after="90" w:afterAutospacing="0" w:line="276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 xml:space="preserve">4. </w:t>
      </w:r>
      <w:proofErr w:type="spellStart"/>
      <w:r w:rsidRPr="00AF4B82">
        <w:rPr>
          <w:sz w:val="28"/>
          <w:szCs w:val="28"/>
        </w:rPr>
        <w:t>Зинкевич</w:t>
      </w:r>
      <w:proofErr w:type="spellEnd"/>
      <w:r w:rsidRPr="00AF4B82">
        <w:rPr>
          <w:sz w:val="28"/>
          <w:szCs w:val="28"/>
        </w:rPr>
        <w:t xml:space="preserve">-Евстигнеева Т., Фролов Д. Мало пользы от силы там, где нужна мудрость, или Как </w:t>
      </w:r>
      <w:proofErr w:type="gramStart"/>
      <w:r w:rsidRPr="00AF4B82">
        <w:rPr>
          <w:sz w:val="28"/>
          <w:szCs w:val="28"/>
        </w:rPr>
        <w:t>научиться в ссоре не терять</w:t>
      </w:r>
      <w:proofErr w:type="gramEnd"/>
      <w:r w:rsidRPr="00AF4B82">
        <w:rPr>
          <w:sz w:val="28"/>
          <w:szCs w:val="28"/>
        </w:rPr>
        <w:t xml:space="preserve"> истину. СПб, 2010.</w:t>
      </w:r>
    </w:p>
    <w:p w:rsidR="00A9725F" w:rsidRPr="00AF4B82" w:rsidRDefault="00A9725F" w:rsidP="00DD2C86">
      <w:pPr>
        <w:pStyle w:val="a3"/>
        <w:spacing w:before="90" w:beforeAutospacing="0" w:after="90" w:afterAutospacing="0" w:line="276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 xml:space="preserve">5. </w:t>
      </w:r>
      <w:proofErr w:type="spellStart"/>
      <w:r w:rsidRPr="00AF4B82">
        <w:rPr>
          <w:sz w:val="28"/>
          <w:szCs w:val="28"/>
        </w:rPr>
        <w:t>Каррас</w:t>
      </w:r>
      <w:proofErr w:type="spellEnd"/>
      <w:r w:rsidRPr="00AF4B82">
        <w:rPr>
          <w:sz w:val="28"/>
          <w:szCs w:val="28"/>
        </w:rPr>
        <w:t xml:space="preserve"> Ч. </w:t>
      </w:r>
      <w:proofErr w:type="gramStart"/>
      <w:r w:rsidRPr="00AF4B82">
        <w:rPr>
          <w:sz w:val="28"/>
          <w:szCs w:val="28"/>
        </w:rPr>
        <w:t>Искусство ведения</w:t>
      </w:r>
      <w:proofErr w:type="gramEnd"/>
      <w:r w:rsidRPr="00AF4B82">
        <w:rPr>
          <w:sz w:val="28"/>
          <w:szCs w:val="28"/>
        </w:rPr>
        <w:t xml:space="preserve"> переговоров. М., 1997.</w:t>
      </w:r>
    </w:p>
    <w:p w:rsidR="00A9725F" w:rsidRPr="00AF4B82" w:rsidRDefault="00A9725F" w:rsidP="00DD2C86">
      <w:pPr>
        <w:pStyle w:val="a3"/>
        <w:spacing w:before="90" w:beforeAutospacing="0" w:after="90" w:afterAutospacing="0" w:line="276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 xml:space="preserve">6. </w:t>
      </w:r>
      <w:proofErr w:type="spellStart"/>
      <w:r w:rsidRPr="00AF4B82">
        <w:rPr>
          <w:sz w:val="28"/>
          <w:szCs w:val="28"/>
        </w:rPr>
        <w:t>Ниренберг</w:t>
      </w:r>
      <w:proofErr w:type="spellEnd"/>
      <w:r w:rsidRPr="00AF4B82">
        <w:rPr>
          <w:sz w:val="28"/>
          <w:szCs w:val="28"/>
        </w:rPr>
        <w:t xml:space="preserve"> Дж. Маэстро переговоров. </w:t>
      </w:r>
      <w:proofErr w:type="spellStart"/>
      <w:r w:rsidRPr="00AF4B82">
        <w:rPr>
          <w:sz w:val="28"/>
          <w:szCs w:val="28"/>
        </w:rPr>
        <w:t>Мн</w:t>
      </w:r>
      <w:proofErr w:type="spellEnd"/>
      <w:r w:rsidRPr="00AF4B82">
        <w:rPr>
          <w:sz w:val="28"/>
          <w:szCs w:val="28"/>
        </w:rPr>
        <w:t>, 1996.</w:t>
      </w:r>
    </w:p>
    <w:p w:rsidR="00A9725F" w:rsidRPr="00AF4B82" w:rsidRDefault="00A9725F" w:rsidP="00DD2C86">
      <w:pPr>
        <w:pStyle w:val="a3"/>
        <w:spacing w:before="90" w:beforeAutospacing="0" w:after="90" w:afterAutospacing="0" w:line="276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 xml:space="preserve">7. Фишер Р., Юрии У. Путь </w:t>
      </w:r>
      <w:proofErr w:type="gramStart"/>
      <w:r w:rsidRPr="00AF4B82">
        <w:rPr>
          <w:sz w:val="28"/>
          <w:szCs w:val="28"/>
        </w:rPr>
        <w:t>к</w:t>
      </w:r>
      <w:proofErr w:type="gramEnd"/>
      <w:r w:rsidRPr="00AF4B82">
        <w:rPr>
          <w:sz w:val="28"/>
          <w:szCs w:val="28"/>
        </w:rPr>
        <w:t xml:space="preserve"> согласи, или Переговоры без поражения. М., 1992.</w:t>
      </w:r>
    </w:p>
    <w:p w:rsidR="00A9725F" w:rsidRPr="00AF4B82" w:rsidRDefault="00A9725F" w:rsidP="00DD2C86">
      <w:pPr>
        <w:pStyle w:val="a3"/>
        <w:spacing w:before="90" w:beforeAutospacing="0" w:after="90" w:afterAutospacing="0" w:line="276" w:lineRule="auto"/>
        <w:ind w:left="90" w:right="525"/>
        <w:jc w:val="both"/>
        <w:rPr>
          <w:sz w:val="28"/>
          <w:szCs w:val="28"/>
        </w:rPr>
      </w:pPr>
      <w:r w:rsidRPr="00AF4B82">
        <w:rPr>
          <w:sz w:val="28"/>
          <w:szCs w:val="28"/>
        </w:rPr>
        <w:t xml:space="preserve">8. </w:t>
      </w:r>
      <w:proofErr w:type="spellStart"/>
      <w:r w:rsidRPr="00AF4B82">
        <w:rPr>
          <w:sz w:val="28"/>
          <w:szCs w:val="28"/>
        </w:rPr>
        <w:t>Юри</w:t>
      </w:r>
      <w:proofErr w:type="spellEnd"/>
      <w:r w:rsidRPr="00AF4B82">
        <w:rPr>
          <w:sz w:val="28"/>
          <w:szCs w:val="28"/>
        </w:rPr>
        <w:t xml:space="preserve"> У. Преодолевая «нет», или Переговоры с трудными людьми. М., 1993</w:t>
      </w:r>
    </w:p>
    <w:p w:rsidR="00043087" w:rsidRDefault="00043087" w:rsidP="00DD2C8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C86" w:rsidRDefault="00DD2C86" w:rsidP="00DD2C8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A7D94" w:rsidRDefault="00AE5D34" w:rsidP="00043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7D94">
        <w:rPr>
          <w:rFonts w:ascii="Times New Roman" w:hAnsi="Times New Roman" w:cs="Times New Roman"/>
          <w:sz w:val="28"/>
          <w:szCs w:val="28"/>
        </w:rPr>
        <w:t>нкета</w:t>
      </w:r>
    </w:p>
    <w:p w:rsidR="00107E5F" w:rsidRPr="00107E5F" w:rsidRDefault="00107E5F" w:rsidP="000430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E5F">
        <w:rPr>
          <w:rFonts w:ascii="Times New Roman" w:hAnsi="Times New Roman" w:cs="Times New Roman"/>
          <w:i/>
          <w:sz w:val="28"/>
          <w:szCs w:val="28"/>
        </w:rPr>
        <w:t xml:space="preserve">(Уважаемые воспитатели, </w:t>
      </w:r>
      <w:proofErr w:type="gramStart"/>
      <w:r w:rsidRPr="00107E5F">
        <w:rPr>
          <w:rFonts w:ascii="Times New Roman" w:hAnsi="Times New Roman" w:cs="Times New Roman"/>
          <w:i/>
          <w:sz w:val="28"/>
          <w:szCs w:val="28"/>
        </w:rPr>
        <w:t>оставьте</w:t>
      </w:r>
      <w:proofErr w:type="gramEnd"/>
      <w:r w:rsidRPr="00107E5F">
        <w:rPr>
          <w:rFonts w:ascii="Times New Roman" w:hAnsi="Times New Roman" w:cs="Times New Roman"/>
          <w:i/>
          <w:sz w:val="28"/>
          <w:szCs w:val="28"/>
        </w:rPr>
        <w:t xml:space="preserve"> пожалуйста свой отзыв о проделанной работе)</w:t>
      </w:r>
    </w:p>
    <w:p w:rsidR="000A7D94" w:rsidRDefault="000A7D94" w:rsidP="0004308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 полезен сегодняшний семинар___________________________</w:t>
      </w:r>
    </w:p>
    <w:p w:rsidR="000A7D94" w:rsidRDefault="000A7D94" w:rsidP="0004308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A7D94" w:rsidRDefault="000A7D94" w:rsidP="0004308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ли вы использовать данную технику в своей работе________</w:t>
      </w:r>
    </w:p>
    <w:p w:rsidR="000A7D94" w:rsidRDefault="000A7D94" w:rsidP="0004308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A7D94" w:rsidRDefault="00107E5F" w:rsidP="0004308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 своими эмоциями и впечатлениями__________________</w:t>
      </w:r>
    </w:p>
    <w:p w:rsidR="00107E5F" w:rsidRDefault="00107E5F" w:rsidP="0004308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07E5F" w:rsidRDefault="00107E5F" w:rsidP="00043087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E5F"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043087" w:rsidRDefault="00043087" w:rsidP="00043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087" w:rsidRDefault="00043087" w:rsidP="00043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087" w:rsidRDefault="00043087" w:rsidP="00043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087" w:rsidRDefault="00043087" w:rsidP="00043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087" w:rsidRPr="00107E5F" w:rsidRDefault="00043087" w:rsidP="00043087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43087" w:rsidRPr="00107E5F" w:rsidSect="009A7AF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32B"/>
    <w:multiLevelType w:val="hybridMultilevel"/>
    <w:tmpl w:val="8654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4173"/>
    <w:multiLevelType w:val="hybridMultilevel"/>
    <w:tmpl w:val="8654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B"/>
    <w:rsid w:val="00043087"/>
    <w:rsid w:val="000A7D94"/>
    <w:rsid w:val="00107E5F"/>
    <w:rsid w:val="00302391"/>
    <w:rsid w:val="004A016F"/>
    <w:rsid w:val="005316F8"/>
    <w:rsid w:val="007275BA"/>
    <w:rsid w:val="0081070B"/>
    <w:rsid w:val="009A7AFA"/>
    <w:rsid w:val="009E0001"/>
    <w:rsid w:val="00A34215"/>
    <w:rsid w:val="00A9725F"/>
    <w:rsid w:val="00AE5D34"/>
    <w:rsid w:val="00AF4B82"/>
    <w:rsid w:val="00CB1BDA"/>
    <w:rsid w:val="00DD2C86"/>
    <w:rsid w:val="00F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BEC"/>
    <w:rPr>
      <w:b/>
      <w:bCs/>
    </w:rPr>
  </w:style>
  <w:style w:type="paragraph" w:styleId="a5">
    <w:name w:val="List Paragraph"/>
    <w:basedOn w:val="a"/>
    <w:uiPriority w:val="34"/>
    <w:qFormat/>
    <w:rsid w:val="000A7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BEC"/>
    <w:rPr>
      <w:b/>
      <w:bCs/>
    </w:rPr>
  </w:style>
  <w:style w:type="paragraph" w:styleId="a5">
    <w:name w:val="List Paragraph"/>
    <w:basedOn w:val="a"/>
    <w:uiPriority w:val="34"/>
    <w:qFormat/>
    <w:rsid w:val="000A7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Колпакова</dc:creator>
  <cp:keywords/>
  <dc:description/>
  <cp:lastModifiedBy>Кристина Колпакова</cp:lastModifiedBy>
  <cp:revision>13</cp:revision>
  <cp:lastPrinted>2023-03-23T01:48:00Z</cp:lastPrinted>
  <dcterms:created xsi:type="dcterms:W3CDTF">2023-03-07T01:02:00Z</dcterms:created>
  <dcterms:modified xsi:type="dcterms:W3CDTF">2023-03-23T01:48:00Z</dcterms:modified>
</cp:coreProperties>
</file>