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E7" w:rsidRPr="00EC40E7" w:rsidRDefault="00773AF4" w:rsidP="00EC40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EC40E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 xml:space="preserve">Семинар-практикум </w:t>
      </w:r>
      <w:r w:rsidR="00EC40E7" w:rsidRPr="00EC40E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для педагогов</w:t>
      </w:r>
      <w:r w:rsidRPr="00EC40E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 xml:space="preserve">: </w:t>
      </w:r>
    </w:p>
    <w:p w:rsidR="00EC40E7" w:rsidRPr="00EC40E7" w:rsidRDefault="00773AF4" w:rsidP="00EC40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EC40E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 xml:space="preserve">«Работаем с </w:t>
      </w:r>
      <w:proofErr w:type="spellStart"/>
      <w:r w:rsidRPr="00EC40E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гиперактивными</w:t>
      </w:r>
      <w:proofErr w:type="spellEnd"/>
      <w:r w:rsidRPr="00EC40E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 xml:space="preserve"> детьми»</w:t>
      </w:r>
    </w:p>
    <w:p w:rsidR="00EC40E7" w:rsidRDefault="00EC40E7" w:rsidP="00EC4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773AF4" w:rsidRPr="00EC40E7" w:rsidRDefault="00773AF4" w:rsidP="00EC40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Ход </w:t>
      </w:r>
      <w:r w:rsidR="00EC40E7" w:rsidRPr="00EC40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семинара</w:t>
      </w:r>
    </w:p>
    <w:p w:rsidR="00773AF4" w:rsidRPr="00EC40E7" w:rsidRDefault="0069034C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tooltip="Психолог в детском саду" w:history="1">
        <w:r w:rsidR="00773AF4" w:rsidRPr="00EC40E7">
          <w:rPr>
            <w:rFonts w:ascii="Times New Roman" w:eastAsia="Times New Roman" w:hAnsi="Times New Roman" w:cs="Times New Roman"/>
            <w:i/>
            <w:sz w:val="24"/>
            <w:szCs w:val="24"/>
            <w:u w:val="single"/>
          </w:rPr>
          <w:t>Психолог</w:t>
        </w:r>
      </w:hyperlink>
      <w:r w:rsidR="00773AF4" w:rsidRPr="00EC40E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73AF4" w:rsidRPr="00EC40E7" w:rsidRDefault="00773AF4" w:rsidP="00EC40E7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Добрый день, уважаемые коллеги!</w:t>
      </w:r>
    </w:p>
    <w:p w:rsidR="00773AF4" w:rsidRPr="00EC40E7" w:rsidRDefault="00773AF4" w:rsidP="00EC40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Сегодня, мне хотелось бы обратить ваше внимание на детей дошкольного возраста с СДВГ (синдромом дефицита внимания с </w:t>
      </w:r>
      <w:proofErr w:type="spellStart"/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гиперактивностью</w:t>
      </w:r>
      <w:proofErr w:type="spellEnd"/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), либо ММД (малой мозговой дисфункцией) и провести прямую связь между  физическими упражнениями и развитием высших психических функций, умственных способностей ребенка. </w:t>
      </w:r>
    </w:p>
    <w:p w:rsidR="00773AF4" w:rsidRPr="00EC40E7" w:rsidRDefault="00773AF4" w:rsidP="00EC40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В последнее время родители, воспитатели и учителя все чаще сталкиваются с детьми, двигательная активность которых выходит за рамки представлений о просто подвижном ребенке. Большинство детей дошкольного возраста отличаются подвижностью, импульсивностью, непосредственностью, но при этом они могут внимательно выслушать взрослого и выполнить его указания.</w:t>
      </w:r>
    </w:p>
    <w:p w:rsidR="00773AF4" w:rsidRPr="00EC40E7" w:rsidRDefault="00773AF4" w:rsidP="00EC40E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 </w:t>
      </w:r>
      <w:proofErr w:type="spellStart"/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гиперактивными</w:t>
      </w:r>
      <w:proofErr w:type="spellEnd"/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детьми трудно наладить контакт уже потому, что они находятся в постоянном движении: они не ходят, а бегают, не  сидят, а ерзают, не стоят, а крутятся. Внимание их рассеянно, глаза блуждают, взгляд их трудно поймать. Во время коллективных занятий такие дети часто вскакивают с места, не понимают, чего хочет от них воспитатель, не хватает терпения выполнить задание до конца. </w:t>
      </w:r>
      <w:proofErr w:type="spellStart"/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Гиперактивный</w:t>
      </w:r>
      <w:proofErr w:type="spellEnd"/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ребенок получает больше всех замечаний, окриков, «отрицательного внимания»; он мешает другим детям и обычно попадает в число «изгоев». Претендуя на лидерство, эти дети не умеют подчинять свое поведение правилам или уступать другим, как следствие, вызывают многочисленные конфликты в детском коллективе.</w:t>
      </w:r>
    </w:p>
    <w:p w:rsidR="00773AF4" w:rsidRPr="00EC40E7" w:rsidRDefault="00773AF4" w:rsidP="00773AF4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  <w:t>Какую же помощь могут оказать воспитатели таким детям в условиях ДОУ?</w:t>
      </w:r>
    </w:p>
    <w:p w:rsidR="00773AF4" w:rsidRPr="00EC40E7" w:rsidRDefault="00EC40E7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Во-первых, необходимо </w:t>
      </w:r>
      <w:proofErr w:type="gramStart"/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посоветовать родителям отвести</w:t>
      </w:r>
      <w:proofErr w:type="gramEnd"/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ребенка на консультацию к неврологу для постановки точного диагноза и дальнейшего лечения.</w:t>
      </w:r>
    </w:p>
    <w:p w:rsidR="00773AF4" w:rsidRPr="00EC40E7" w:rsidRDefault="00EC40E7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Во-вторых, следует </w:t>
      </w:r>
      <w:proofErr w:type="gramStart"/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порекомендовать родителям отдать</w:t>
      </w:r>
      <w:proofErr w:type="gramEnd"/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ребенка на  занятия по танцам, аэробике, гимнастике, футболу, волейболу, детскому фитнесу и т.д. Так как, двигательная активность необходима таким детям, как воздух. Благодаря физическим занятиям и упражнениям дети выпускают эмоции, накопленные за день, учатся контролировать свою импульсивность, познают свое тело и его возможности, развивают произвольное внимание.</w:t>
      </w:r>
    </w:p>
    <w:p w:rsidR="00773AF4" w:rsidRPr="00EC40E7" w:rsidRDefault="00EC40E7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В-третьих, необходимо объяснить родителям, и своим </w:t>
      </w:r>
      <w:proofErr w:type="gramStart"/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коллегам</w:t>
      </w:r>
      <w:proofErr w:type="gramEnd"/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 </w:t>
      </w:r>
      <w:proofErr w:type="spellStart"/>
      <w:r w:rsidR="0069034C" w:rsidRPr="00EC40E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73AF4" w:rsidRPr="00EC40E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"https://psichologvsadu.ru/rabota-psichologa-s-pedagogami/treningi-dlya-pedagogov/154-psikhologo-pedagogicheskij-trening-s-pedagogami-giperaktivnyj-rebenok-v-detskom-sadu" \t "_blank" </w:instrText>
      </w:r>
      <w:r w:rsidR="0069034C" w:rsidRPr="00EC40E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73AF4" w:rsidRPr="00EC40E7">
        <w:rPr>
          <w:rFonts w:ascii="Times New Roman" w:eastAsia="Times New Roman" w:hAnsi="Times New Roman" w:cs="Times New Roman"/>
          <w:sz w:val="24"/>
          <w:szCs w:val="24"/>
        </w:rPr>
        <w:t>гиперактивный</w:t>
      </w:r>
      <w:proofErr w:type="spellEnd"/>
      <w:r w:rsidR="00773AF4" w:rsidRPr="00EC40E7">
        <w:rPr>
          <w:rFonts w:ascii="Times New Roman" w:eastAsia="Times New Roman" w:hAnsi="Times New Roman" w:cs="Times New Roman"/>
          <w:sz w:val="24"/>
          <w:szCs w:val="24"/>
        </w:rPr>
        <w:t xml:space="preserve"> ребенок, не «вредный» и не «плохой» ребенок</w:t>
      </w:r>
      <w:r w:rsidR="0069034C" w:rsidRPr="00EC40E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773AF4" w:rsidRPr="00EC40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просто ему труднее, чем другим детям сдерживать свою двигательную активность, он в этом не виноват. В общении с </w:t>
      </w:r>
      <w:proofErr w:type="spellStart"/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гиперактивным</w:t>
      </w:r>
      <w:proofErr w:type="spellEnd"/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ребенком воспитатель должен соблюдать следующие правила: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- не замечайте мелкие шалости, сдерживайте раздражение и не кричите на ребенка, так как от шума возбуждение усиливается;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-при необходимости применяйте позитивный физический контакт: возьмите ребенка за руку, погладьте его по голове, прижмите к себе;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- во время занятий посадите за первый стол, ближе других, чтобы уменьшить отвлекающие моменты;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в середине занятий дайте возможность подвигаться: попросите что-нибудь поднять, принести, предложите разложить по столам </w:t>
      </w:r>
      <w:proofErr w:type="spellStart"/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стимульный</w:t>
      </w:r>
      <w:proofErr w:type="spellEnd"/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материал и т.д.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хвалите за каждые проявления сдержанности, самоконтроля, открыто проявляйте свой восторг, если он довел какое-то дело до конца.   </w:t>
      </w:r>
    </w:p>
    <w:p w:rsidR="00773AF4" w:rsidRPr="00EC40E7" w:rsidRDefault="00EC40E7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Уважаемые коллеги, я уверенна, что у каждого из вас в ваших группах есть такие </w:t>
      </w:r>
      <w:proofErr w:type="spellStart"/>
      <w:r w:rsidR="00773AF4" w:rsidRPr="00EC40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гиперактивные</w:t>
      </w:r>
      <w:proofErr w:type="spellEnd"/>
      <w:r w:rsidR="00773AF4" w:rsidRPr="00EC40E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дети</w:t>
      </w:r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, и знаю не понаслышке, сколько времени и терпения приходится тратить для того, чтобы успокоить таких детей, привлечь их внимание, настроить на рабочий лад. Сегодня я хочу предложить вам несколько упражнений, которые помогут таким деткам выпустить свои эмоции, настроиться и сконцентрироваться на предложенном вами виде деятельности. Данные упражнения будут полезны не только детям с СДВГ, но и остальным детям, одногруппникам.</w:t>
      </w:r>
    </w:p>
    <w:p w:rsidR="00773AF4" w:rsidRPr="00EC40E7" w:rsidRDefault="00773AF4" w:rsidP="00EC40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Игра «Зоопарк» 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- А теперь попробуйте изобразить движения различных животных. Если я хлопну в ладоши один раз – прыгайте, как зайчики, хлопну 2 раза – ходите вразвалочку, как медведи, хлопну 3 раза – «превращайтесь» в аистов, которые умеют  долго стоять на одной ноге. Начинаем игру.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Подвижная игра «Светофор»</w:t>
      </w:r>
    </w:p>
    <w:p w:rsidR="00773AF4" w:rsidRPr="00EC40E7" w:rsidRDefault="00EC40E7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Участники делятся на пары, один изображает водителя, другой пассажира. Пассажир встает позади водителя и кладет руки ему на плечи. Психолог изображает светофор, показывает круги разного цвета. При показе красного круга участники игры должны остановиться, желтого – «гудеть» и маршировать на месте, зеленого – продолжить движение.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</w:rPr>
      </w:pPr>
      <w:r w:rsidRPr="00EC40E7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</w:rPr>
        <w:t>По</w:t>
      </w:r>
      <w:r w:rsidR="00EC40E7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</w:rPr>
        <w:t xml:space="preserve"> окончании игры</w:t>
      </w:r>
      <w:r w:rsidRPr="00EC40E7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</w:rPr>
        <w:t>: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- А теперь поменяйтесь местами. Водитель попробует себя в роли пассажира, а пассажир – в роли водителя.   Внимательно следите за сигналом светофора и выполняйте правила дорожного движения.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Участники, изображая автомобилистов, движутся по залу и следят за сигналом «светофора».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 xml:space="preserve">Упражнение «Снежинка» 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Участники сидят на стульях, глаза закрыты.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Психолог говорит: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Представьте себе, что с неба падают снежинки, а вы ловите их ртом.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А теперь снежинка: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легла на правую щеку – надувайте ее;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легла на левую щеку – надувайте ее;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легла на носик – наморщите нос;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легла на лоб – пошевелите бровями;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легла на веки – поморгайте глазами и откройте их.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Снегопад закончился.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 xml:space="preserve">Телесно-ориентированное упражнение «Снеговик» </w:t>
      </w:r>
    </w:p>
    <w:p w:rsidR="00773AF4" w:rsidRPr="00EC40E7" w:rsidRDefault="00EC40E7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Психолог предлагает участникам представить себя снеговиками.</w:t>
      </w:r>
    </w:p>
    <w:p w:rsidR="00773AF4" w:rsidRPr="00EC40E7" w:rsidRDefault="00EC40E7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 </w:t>
      </w: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Участники встают в круг, разводят напряженные руки в стороны, надувают щеки и в течение 10 секунд удерживают заданную позу.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А теперь, - говорит психолог, - выглянуло солнышко, его жаркие лучи коснулись снеговиков и они начали таять. </w:t>
      </w:r>
      <w:proofErr w:type="gramStart"/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Постепенно расслабляются, опускают руки, головы, плечи, тело  «обмякает», приседают на корточки, опускаются на колени, и «превращаются» в лужу (укладываются на пол).</w:t>
      </w:r>
      <w:proofErr w:type="gramEnd"/>
    </w:p>
    <w:p w:rsidR="00773AF4" w:rsidRPr="00EC40E7" w:rsidRDefault="00773AF4" w:rsidP="00773AF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 xml:space="preserve">Заключительный этап. 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- Это немного грустная история закончилась очень хорошо. Под ласковыми солнечными лучами снеговик растаял и превратился в веселый ручеек. Ручеек звонко зажурчал и пустился в путь. По дороге добрый ручеек поил водой цветы и травы. Вскоре он добрался до большой реки, влился в нее и отправился в долге удивительное путешествие.</w:t>
      </w:r>
    </w:p>
    <w:p w:rsidR="00773AF4" w:rsidRPr="00EC40E7" w:rsidRDefault="00773AF4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Спасибо всем за участие!</w:t>
      </w:r>
    </w:p>
    <w:p w:rsidR="00773AF4" w:rsidRPr="00EC40E7" w:rsidRDefault="00FD61F8" w:rsidP="00773A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ab/>
      </w:r>
      <w:r w:rsidR="00773AF4" w:rsidRPr="00EC40E7">
        <w:rPr>
          <w:rFonts w:ascii="Times New Roman" w:eastAsia="Times New Roman" w:hAnsi="Times New Roman" w:cs="Times New Roman"/>
          <w:color w:val="111111"/>
          <w:sz w:val="24"/>
          <w:szCs w:val="24"/>
        </w:rPr>
        <w:t>Вот таким образом ваши дети выплеснули накопившиеся эмоции, поиграли, отдохнули, расслабились и готовы к новым интересным делам, которые их ждут.</w:t>
      </w:r>
    </w:p>
    <w:p w:rsidR="00F02F08" w:rsidRPr="00EC40E7" w:rsidRDefault="00F02F08">
      <w:pPr>
        <w:rPr>
          <w:rFonts w:ascii="Times New Roman" w:hAnsi="Times New Roman" w:cs="Times New Roman"/>
          <w:sz w:val="24"/>
          <w:szCs w:val="24"/>
        </w:rPr>
      </w:pPr>
    </w:p>
    <w:sectPr w:rsidR="00F02F08" w:rsidRPr="00EC40E7" w:rsidSect="00EC40E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AF4"/>
    <w:rsid w:val="0069034C"/>
    <w:rsid w:val="00773AF4"/>
    <w:rsid w:val="00EC40E7"/>
    <w:rsid w:val="00F02F08"/>
    <w:rsid w:val="00FD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4C"/>
  </w:style>
  <w:style w:type="paragraph" w:styleId="1">
    <w:name w:val="heading 1"/>
    <w:basedOn w:val="a"/>
    <w:link w:val="10"/>
    <w:uiPriority w:val="9"/>
    <w:qFormat/>
    <w:rsid w:val="00773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73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73A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A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73A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73A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7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3AF4"/>
    <w:rPr>
      <w:color w:val="0000FF"/>
      <w:u w:val="single"/>
    </w:rPr>
  </w:style>
  <w:style w:type="character" w:styleId="a5">
    <w:name w:val="Strong"/>
    <w:basedOn w:val="a0"/>
    <w:uiPriority w:val="22"/>
    <w:qFormat/>
    <w:rsid w:val="00773A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5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ichologvsa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5</cp:revision>
  <dcterms:created xsi:type="dcterms:W3CDTF">2020-01-11T14:40:00Z</dcterms:created>
  <dcterms:modified xsi:type="dcterms:W3CDTF">2020-01-13T06:17:00Z</dcterms:modified>
</cp:coreProperties>
</file>