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47" w:rsidRPr="000C2F47" w:rsidRDefault="000C2F47" w:rsidP="000C2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47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C2F47" w:rsidRPr="000C2F47" w:rsidRDefault="000C2F47" w:rsidP="000C2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47">
        <w:rPr>
          <w:rFonts w:ascii="Times New Roman" w:hAnsi="Times New Roman" w:cs="Times New Roman"/>
          <w:b/>
          <w:sz w:val="28"/>
          <w:szCs w:val="28"/>
        </w:rPr>
        <w:t>«Детский сад № 167 общеразвивающего вида с приоритетным осуществлением</w:t>
      </w:r>
    </w:p>
    <w:p w:rsidR="000C2F47" w:rsidRPr="000C2F47" w:rsidRDefault="000C2F47" w:rsidP="000C2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47">
        <w:rPr>
          <w:rFonts w:ascii="Times New Roman" w:hAnsi="Times New Roman" w:cs="Times New Roman"/>
          <w:b/>
          <w:sz w:val="28"/>
          <w:szCs w:val="28"/>
        </w:rPr>
        <w:t>деятельности по социально – личностному направлению развития детей»</w:t>
      </w:r>
    </w:p>
    <w:p w:rsidR="000C2F47" w:rsidRPr="000C2F47" w:rsidRDefault="000C2F47" w:rsidP="000C2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47">
        <w:rPr>
          <w:rFonts w:ascii="Times New Roman" w:hAnsi="Times New Roman" w:cs="Times New Roman"/>
          <w:b/>
          <w:sz w:val="28"/>
          <w:szCs w:val="28"/>
        </w:rPr>
        <w:t>ИНН/КПП 246011681/246201001 ОГРН 1022402058095</w:t>
      </w:r>
    </w:p>
    <w:p w:rsidR="000C2F47" w:rsidRPr="000C2F47" w:rsidRDefault="000C2F47" w:rsidP="000C2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4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C2F47" w:rsidRDefault="000C2F47" w:rsidP="000C2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47">
        <w:rPr>
          <w:rFonts w:ascii="Times New Roman" w:hAnsi="Times New Roman" w:cs="Times New Roman"/>
          <w:b/>
          <w:sz w:val="28"/>
          <w:szCs w:val="28"/>
        </w:rPr>
        <w:t xml:space="preserve">660123 г. Красноярск, ул. </w:t>
      </w:r>
      <w:proofErr w:type="gramStart"/>
      <w:r w:rsidRPr="000C2F47">
        <w:rPr>
          <w:rFonts w:ascii="Times New Roman" w:hAnsi="Times New Roman" w:cs="Times New Roman"/>
          <w:b/>
          <w:sz w:val="28"/>
          <w:szCs w:val="28"/>
        </w:rPr>
        <w:t>Иркутская</w:t>
      </w:r>
      <w:proofErr w:type="gramEnd"/>
      <w:r w:rsidRPr="000C2F47">
        <w:rPr>
          <w:rFonts w:ascii="Times New Roman" w:hAnsi="Times New Roman" w:cs="Times New Roman"/>
          <w:b/>
          <w:sz w:val="28"/>
          <w:szCs w:val="28"/>
        </w:rPr>
        <w:t>, 6, телефон (391)264-19-84 E-</w:t>
      </w:r>
      <w:proofErr w:type="spellStart"/>
      <w:r w:rsidRPr="000C2F47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0C2F47">
        <w:rPr>
          <w:rFonts w:ascii="Times New Roman" w:hAnsi="Times New Roman" w:cs="Times New Roman"/>
          <w:b/>
          <w:sz w:val="28"/>
          <w:szCs w:val="28"/>
        </w:rPr>
        <w:t>: dou167@yandex.ru</w:t>
      </w:r>
    </w:p>
    <w:p w:rsidR="000C2F47" w:rsidRDefault="000C2F47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3C" w:rsidRPr="00810E41" w:rsidRDefault="00810E41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41">
        <w:rPr>
          <w:rFonts w:ascii="Times New Roman" w:hAnsi="Times New Roman" w:cs="Times New Roman"/>
          <w:b/>
          <w:sz w:val="28"/>
          <w:szCs w:val="28"/>
        </w:rPr>
        <w:t>Конспект педагога-психолога.</w:t>
      </w:r>
    </w:p>
    <w:p w:rsidR="00810E41" w:rsidRDefault="00810E41" w:rsidP="0081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41">
        <w:rPr>
          <w:rFonts w:ascii="Times New Roman" w:hAnsi="Times New Roman" w:cs="Times New Roman"/>
          <w:b/>
          <w:sz w:val="28"/>
          <w:szCs w:val="28"/>
        </w:rPr>
        <w:t>Родительский клуб «Умка»</w:t>
      </w:r>
    </w:p>
    <w:p w:rsidR="000C2F47" w:rsidRDefault="000C2F47" w:rsidP="00810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F47" w:rsidRDefault="000C2F47" w:rsidP="00810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E41" w:rsidRDefault="00810E41" w:rsidP="00810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10.10.22</w:t>
      </w:r>
    </w:p>
    <w:p w:rsidR="00810E41" w:rsidRDefault="00810E41" w:rsidP="00810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К.А.</w:t>
      </w: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E41" w:rsidRDefault="00810E41" w:rsidP="00810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уважаемые родители. </w:t>
      </w:r>
      <w:r w:rsidR="00FD04FC">
        <w:rPr>
          <w:rFonts w:ascii="Times New Roman" w:hAnsi="Times New Roman" w:cs="Times New Roman"/>
          <w:sz w:val="28"/>
          <w:szCs w:val="28"/>
        </w:rPr>
        <w:t xml:space="preserve"> Я бы хотела кратко познакомить вас с деятельностью педагога-психолога в ДОУ. Работа осуществляется по нескольким направлениям:</w:t>
      </w:r>
    </w:p>
    <w:p w:rsidR="00810E41" w:rsidRPr="00810E41" w:rsidRDefault="00810E41" w:rsidP="00810E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лого-педагогическая диагностика-это диагностика детей по плану педагога. Например</w:t>
      </w:r>
      <w:r w:rsidR="00FD0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 раза в год психолог проводит диагностику у подготовительной группы, смотрит на сколько ребенок готов к обучению в школе. Диагностика детей ОВЗ, которая проходит 3 раза в год. Также существует диагностика по просьбе родителей или когда нужно написать характеристику на ребенка по требованию.</w:t>
      </w:r>
    </w:p>
    <w:p w:rsidR="00810E41" w:rsidRPr="00810E41" w:rsidRDefault="00810E41" w:rsidP="00810E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работа-это непосредственная работа на основе диагностики. Занятия проводятся с детьми ОВЗ, которые принесли в ДОУ выписки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занятия с детьми подготовительной группы и занятия по требованию.</w:t>
      </w:r>
    </w:p>
    <w:p w:rsidR="00810E41" w:rsidRPr="00810E41" w:rsidRDefault="00810E41" w:rsidP="00810E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>педагогическое консультирование-это консультации педагогов и родителей по интересующей их теме. На консультации могут даваться рекомендации и можно получить ответы на вопросы.</w:t>
      </w:r>
    </w:p>
    <w:p w:rsidR="00810E41" w:rsidRPr="00810E41" w:rsidRDefault="00810E41" w:rsidP="00810E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психологиче</w:t>
      </w:r>
      <w:r>
        <w:rPr>
          <w:rFonts w:ascii="Times New Roman" w:hAnsi="Times New Roman" w:cs="Times New Roman"/>
          <w:sz w:val="28"/>
          <w:szCs w:val="28"/>
        </w:rPr>
        <w:t>ская профилактика и просвещение- это различные семинары, практикумы и мастер</w:t>
      </w:r>
      <w:r w:rsidR="00FD04FC">
        <w:rPr>
          <w:rFonts w:ascii="Times New Roman" w:hAnsi="Times New Roman" w:cs="Times New Roman"/>
          <w:sz w:val="28"/>
          <w:szCs w:val="28"/>
        </w:rPr>
        <w:t>-классы для педагогов и родителей. Хороший пример просвещения-сегодняшний клуб для родителей.</w:t>
      </w:r>
    </w:p>
    <w:p w:rsidR="00810E41" w:rsidRPr="00810E41" w:rsidRDefault="00810E41" w:rsidP="00810E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метод</w:t>
      </w:r>
      <w:r w:rsidR="00FD04FC">
        <w:rPr>
          <w:rFonts w:ascii="Times New Roman" w:hAnsi="Times New Roman" w:cs="Times New Roman"/>
          <w:sz w:val="28"/>
          <w:szCs w:val="28"/>
        </w:rPr>
        <w:t>ическая работа-педагог-психолог тоже человек, и как любому существу ему нужно обогащать свои знания и повышать профессиональную компетентность. Также это время дано для ведения своей профессиональной документации.</w:t>
      </w:r>
    </w:p>
    <w:p w:rsidR="00810E41" w:rsidRDefault="00FD04FC" w:rsidP="00810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насыщенный день у педагога-психолог. Иногда не все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запланировано, бывают непредвиденные ситуации, под которые педагог должен уметь подстраиваться.</w:t>
      </w: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желающих на мой мастер класс. Мы немного узнаем о типах восприятия и проверим, к какому типу относитесь вы, затем,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 понаблюдать за своими детьми и определить к какому типу 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они. После этого вам будет легче установить контакт с ребенком</w:t>
      </w: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Default="000C2F47" w:rsidP="0081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47" w:rsidRPr="000C2F47" w:rsidRDefault="000C2F47" w:rsidP="000C2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Тест </w:t>
      </w:r>
      <w:proofErr w:type="spellStart"/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аудиал</w:t>
      </w:r>
      <w:proofErr w:type="spellEnd"/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</w:t>
      </w:r>
      <w:proofErr w:type="spellEnd"/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кинестетик</w:t>
      </w:r>
      <w:proofErr w:type="spellEnd"/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Диагностика доминирующей перцептивной модальности С. </w:t>
      </w:r>
      <w:proofErr w:type="spellStart"/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Ефремцева</w:t>
      </w:r>
      <w:proofErr w:type="spellEnd"/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(Методика ведущий канал восприятия)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5E8E3B0" wp14:editId="52738AA3">
            <wp:extent cx="2855595" cy="2156460"/>
            <wp:effectExtent l="0" t="0" r="0" b="0"/>
            <wp:docPr id="1" name="Рисунок 1" descr="Тест аудиал, визуал, кинестетик. Диагностика доминирующей перцептивной модальности С. Ефремцева. ">
              <a:hlinkClick xmlns:a="http://schemas.openxmlformats.org/drawingml/2006/main" r:id="rId6" tooltip="&quot;Тест аудиал, визуал, кинестетик. Диагностика доминирующей перцептивной модальности С. Ефремцева. (Методика ведущий канал восприят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аудиал, визуал, кинестетик. Диагностика доминирующей перцептивной модальности С. Ефремцева. ">
                      <a:hlinkClick r:id="rId6" tooltip="&quot;Тест аудиал, визуал, кинестетик. Диагностика доминирующей перцептивной модальности С. Ефремцева. (Методика ведущий канал восприят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доминирующей перцептивной модальности С. </w:t>
      </w:r>
      <w:proofErr w:type="spell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Ефремцева</w:t>
      </w:r>
      <w:proofErr w:type="spell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 определения ведущего типа восприятия: аудиального, визуального или кинестетического.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органы чу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ск</w:t>
      </w:r>
      <w:proofErr w:type="gram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орее “откликаются” у вас при контактах с окружающим миром? К какому типу людей  относятся 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близкие? Как они воспринимают окружающий мир: визуально, на слух, или на ощупь? Методика  канала восприятия поможет вам лучше понять себя и других.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нас среди органов чувств есть  ведущий, который быстрее и чаще остальных  реагирует на сигналы и раздражители внешней среды. Сходство типов может способствовать любви, несовпадение порождает конфликты и недоразумения. Если вы 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типу относятся дорогие вам люди и просто знакомые, вам будет легче донести до них  информацию и понять, что хотят сказать вам. Например, как люди с определенным видом восприятия узнают, что их кто-то любит?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 xml:space="preserve">- </w:t>
      </w:r>
      <w:proofErr w:type="spellStart"/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Визуал</w:t>
      </w:r>
      <w:proofErr w:type="spellEnd"/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 xml:space="preserve"> (зрительное восприятие) – по тому, как на него смотрят.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 xml:space="preserve">- </w:t>
      </w:r>
      <w:proofErr w:type="spellStart"/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Кинестетик</w:t>
      </w:r>
      <w:proofErr w:type="spellEnd"/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 xml:space="preserve"> (тактильное восприятие) – по тому, как его касаются.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 xml:space="preserve">- </w:t>
      </w:r>
      <w:proofErr w:type="spellStart"/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Аудиал</w:t>
      </w:r>
      <w:proofErr w:type="spellEnd"/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 xml:space="preserve"> (слуховое восприятие) – по тому, что ему говорят.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 xml:space="preserve">- </w:t>
      </w:r>
      <w:proofErr w:type="spellStart"/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Дискрет</w:t>
      </w:r>
      <w:proofErr w:type="spellEnd"/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 xml:space="preserve"> (</w:t>
      </w:r>
      <w:proofErr w:type="spellStart"/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дигитальное</w:t>
      </w:r>
      <w:proofErr w:type="spellEnd"/>
      <w:r w:rsidRPr="000C2F47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 xml:space="preserve"> восприятие) - по тому, что подсказывает логика.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(Кто 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дискреты</w:t>
      </w:r>
      <w:proofErr w:type="spell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смотрите далее).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Тест  </w:t>
      </w:r>
      <w:proofErr w:type="spellStart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аудиал</w:t>
      </w:r>
      <w:proofErr w:type="spellEnd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визуал</w:t>
      </w:r>
      <w:proofErr w:type="spellEnd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кинестетик</w:t>
      </w:r>
      <w:proofErr w:type="spellEnd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(диагностика доминирующей перцептивной модальности С. </w:t>
      </w:r>
      <w:proofErr w:type="spellStart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Ефремцева</w:t>
      </w:r>
      <w:proofErr w:type="spellEnd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методика на восприятие):</w:t>
      </w:r>
    </w:p>
    <w:p w:rsidR="000C2F47" w:rsidRPr="000C2F47" w:rsidRDefault="000C2F47" w:rsidP="000C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 к тесту.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предлагаемые утверждения. Поставьте знак "+", если Вы согласны с  данным утверждением, и знак "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согласны.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Тестовый материал (вопросы).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Люблю наблюдать за облаками и звездами.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Часто напеваю себе потихоньку.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признаю моду, которая неудобна.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Люблю ходить в сауну.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автомашине цвет для меня имеет значение.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Узнаю по шагам, кто вошел в помещение.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Меня развлекает подражание диалектам.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Внешнему виду придаю серьезное значение.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Мне нравится принимать массаж.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Когда есть время, люблю наблюдать за людьми.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Плохо себя чувствую, когда не наслаждаюсь движением.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Видя одежду в витрине, знаю, что мне будет хорошо в ней.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Когда услышу старую мелодию, ко мне возвращается прошлое.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Люблю читать во время еды.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Люблю поговорить по телефону.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У меня есть склонность к полноте.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Предпочитаю слушать рассказ, который кто-то читает, чем читать самому.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После плохого дня мой организм в напряжении.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Охотно и много фотографирую.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Долго помню, что мне сказали приятели или знакомые.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Легко могу отдать деньги за цветы, потому что они украшают жизнь.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Вечером люблю принять горячую ванну.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Стараюсь записывать свои личные дела.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Часто разговариваю с собой.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После длительной езды на машине долго прихожу в себя.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Тембр голоса многое мне говорит о человеке.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Придаю значение манере одеваться, свойственной другим.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Люблю потягиваться, расправлять конечности, разминаться.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Слишком твердая или слишком мягкая постель для меня мука.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Мне нелегко найти удобную обувь.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Люблю смотреть 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видеофильмы.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Даже спустя годы могу узнать лица, которые когда-либо видел.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Люблю ходить под дождем, когда капли стучат по зонтику.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Люблю слушать, когда говорят.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Люблю заниматься подвижным спортом или выполнять какие-либо двигательные упражнения, иногда и потанцевать.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Когда близко тикает будильник, не могу уснуть.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 У меня 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неплохая</w:t>
      </w:r>
      <w:proofErr w:type="gram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стереоаппаратура</w:t>
      </w:r>
      <w:proofErr w:type="spell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Когда слушаю музыку, отбиваю такт ногой.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На отдыхе не люблю осматривать памятники архитектуры.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40. Не выношу беспорядок.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41. Не люблю синтетических тканей.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 Считаю, что атмосфера в помещении зависит от освещения.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Часто хожу на концерты.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44. Пожатие руки много говорит мне о данной личности.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45. Охотно посещаю галереи и выставки.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 Серьезная дискуссия – это интересно.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47. Через прикосновение можно сказать значительно больше, чем словами.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В шуме не могу сосредоточиться.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Ключ к тесту  </w:t>
      </w:r>
      <w:proofErr w:type="spellStart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аудиал</w:t>
      </w:r>
      <w:proofErr w:type="spellEnd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визуал</w:t>
      </w:r>
      <w:proofErr w:type="spellEnd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кинестетик</w:t>
      </w:r>
      <w:proofErr w:type="spellEnd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Визуальный канал восприятия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1, 5, 8, 10, 12, 14, 19, 21, 23, 27, 31, 32, 39, 40, 42, 45.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Аудиальный канал восприятия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: 2, 6, 7, 13, 15, 17, 20, 24, 26, 33, 34, 36, 37, 43, 46, 48.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Кинестетический канал восприятия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: 3, 4, 9, 11, 16, 18, 22, 25, 28, 29, 30, 35, 38, 41, 44, 47.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Уровни перцептивной модальности (ведущего типа восприятия)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13 и более – высокий;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8-12 – средний;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7 и менее – низкий.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Интерпретация результатов: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Подсчитайте,  количество положительных ответов в каждом разделе ключа. Определите, в каком разделе больше ответов "да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("+"). </w:t>
      </w:r>
      <w:proofErr w:type="gram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Ваш тип ведущей модальности. Это ваш главный тип восприятия.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Визуал</w:t>
      </w:r>
      <w:proofErr w:type="spellEnd"/>
      <w:r w:rsidRPr="000C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употребляются слова и фразы, которые связаны со зрением, с образами и воображением. Например: “не видел этого”, “это, конечно, проясняет все дело”, “заметил прекрасную особенность”. Рисунки, образные описания, фотографии значат для данного типа больше, чем слова. Принадлежащие к этому типу люди моментально схватывают то, что можно увидеть: цвета, формы, линии, гармонию и беспорядок.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Кинестетик</w:t>
      </w:r>
      <w:proofErr w:type="spellEnd"/>
      <w:r w:rsidRPr="000C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чаще в ходу другие слова и</w:t>
      </w:r>
      <w:r w:rsidRPr="000C2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определения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 “не могу этого понять”, “атмосфера в квартире невыносимая”, “ее слова глубоко меня тронули”, “подарок был для меня чем-то похожим на теплый дождь”. Чувства и впечатления людей этого типа касаются, главным образом, того, что относится к прикосновению, интуиции, догадке. В разговоре их интересуют внутренние переживания.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Аудиал</w:t>
      </w:r>
      <w:proofErr w:type="spellEnd"/>
      <w:r w:rsidRPr="000C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0C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“Не 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</w:t>
      </w:r>
      <w:proofErr w:type="gram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мне говоришь”, “это известие для меня…”, “не выношу таких громких мелодий” – вот характерные высказывания для людей этого типа; огромное значение для них имеет все, что </w:t>
      </w:r>
      <w:proofErr w:type="spell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акустично</w:t>
      </w:r>
      <w:proofErr w:type="spell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звуки, слова, музыка, шумовые эффекты.</w:t>
      </w:r>
    </w:p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основных каналов восприятия существует три, человек обрабатывает свой жизненный опыт четырьмя способами. Ведь существует еще и </w:t>
      </w:r>
      <w:proofErr w:type="spell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дигитальный</w:t>
      </w:r>
      <w:proofErr w:type="spell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– некий внутренний монолог, связанный со словами и числами. </w:t>
      </w:r>
      <w:proofErr w:type="spellStart"/>
      <w:r w:rsidRPr="000C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Дигитал</w:t>
      </w:r>
      <w:proofErr w:type="spellEnd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</w:t>
      </w:r>
      <w:r w:rsidRPr="000C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C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дискрет</w:t>
      </w:r>
      <w:proofErr w:type="spellEnd"/>
      <w:r w:rsidRPr="000C2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весьма своеобразный и достаточно редко встречающийся типаж, которому свойственно особое восприятие мира. Выражения эмоций, разговоров о чувствах, красочного описаний картин природы и т.п. от </w:t>
      </w:r>
      <w:proofErr w:type="spell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дискретов</w:t>
      </w:r>
      <w:proofErr w:type="spell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дождаться сложно. Этот тип ориентирован, прежде всего, на логику, смысл и функциональность. В разговоре с </w:t>
      </w:r>
      <w:proofErr w:type="spell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дискретом</w:t>
      </w:r>
      <w:proofErr w:type="spell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впечатление, что он как будто ничего не чувствует, но много знает, и еще больше – стремится узнать, осмыслить, понять и разложить по полочкам. Но это совсем не так! Люди с </w:t>
      </w:r>
      <w:proofErr w:type="spell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дигитальным</w:t>
      </w:r>
      <w:proofErr w:type="spell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каналом восприятия как раз невероятно чувствительны и ранимы</w:t>
      </w:r>
      <w:proofErr w:type="gram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представителей этого типа особенно много шахматистов, программистов, а также всевозможных исследователей и ученых. В их лексиконе часто встречаются выражения: "где тут логика?", 'надо проанализировать ситуацию', 'итак, методом исключения мы выясняем…" Поскольку </w:t>
      </w:r>
      <w:proofErr w:type="spellStart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дискреты</w:t>
      </w:r>
      <w:proofErr w:type="spellEnd"/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воспринимают мир через логическое осмысление, общаться с ними стоит именно с помощью логических доводов, желательно еще и подкрепленных статистическими данными.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035"/>
      </w:tblGrid>
      <w:tr w:rsidR="000C2F47" w:rsidRPr="000C2F47" w:rsidTr="0092318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Визуальный тип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информации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зрения – благодаря использованию наглядных пособий или непосредственно наблюдая за тем, как выполняются соответствующие действия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окружающего мира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Восприимчивы к видимой стороне окружающего мира; испытывают жгучую потребность в том, чтобы мир вокруг них выглядел красиво; легко отвлекаются и впадают в беспокойство </w:t>
            </w: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виде беспорядка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что обращают внимание при общении с людьми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лицо человека, его одежду и внешность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видимые детали обстановки – цвет, форму, размер и внешний облик вещей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глаз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о чем-нибудь размышляют, обычно смотрят в потолок; когда слушают, испытывают потребность смотреть в глаза </w:t>
            </w:r>
            <w:proofErr w:type="gramStart"/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говорящему</w:t>
            </w:r>
            <w:proofErr w:type="gramEnd"/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хотят, чтобы те, кто их слушают, также смотрели им в глаза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запоминают зримые детали обстановки, а также тексты и учебные пособия, представленные в печатном или графическом виде</w:t>
            </w:r>
          </w:p>
        </w:tc>
      </w:tr>
    </w:tbl>
    <w:p w:rsidR="000C2F47" w:rsidRPr="000C2F47" w:rsidRDefault="000C2F47" w:rsidP="000C2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870"/>
      </w:tblGrid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Аудиальный тип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информации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слуха – в процессе разговора, чтения вслух, спора или обмена мнениями со своими собеседниками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окружающего мира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потребность в непрерывной слуховой стимуляции, а когда вокруг тихо, начинают издавать различные звуки – мурлычут себе под нос, свистят или сами с собой разговаривают, но только не тогда, когда они заняты учебой, потому что в эти минуты им необходима тишина; в противном случае им приходится отключаться от раздражающего шума, который исходит от других людей</w:t>
            </w:r>
            <w:proofErr w:type="gramEnd"/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обращают внимание при общении с людьми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имя и фамилию человека, звук его голоса, манеру его речи и сказанные им слова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звуки и голоса, музыку, звуковые эффекты и шумы, которые можно услышать в окружающей их обстановке, а также пересказывают то, что говорят другие люди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глаз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Обычно смотрят то влево, то вправо и лишь изредка и ненадолго заглядывают в глаза </w:t>
            </w:r>
            <w:proofErr w:type="gramStart"/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говорящему</w:t>
            </w:r>
            <w:proofErr w:type="gramEnd"/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запоминают разговоры, музыку и звуки</w:t>
            </w:r>
          </w:p>
        </w:tc>
      </w:tr>
    </w:tbl>
    <w:p w:rsidR="000C2F47" w:rsidRPr="000C2F47" w:rsidRDefault="000C2F47" w:rsidP="000C2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60"/>
      </w:tblGrid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Кинестетический тип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информации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активных движений скелетных мышц – участвуя в подвижных играх и занятиях, экспериментируя, исследуя окружающий мир, при условии, что тело постоянно находится в движении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окружающего мира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Привыкли к тому, что вокруг них кипит деятельность; им необходим простор для движения; их внимание всегда приковано к движущимся объектам; зачастую их отвлекает и раздражает, когда другие люди не могут усидеть на месте, однако им самим необходимо постоянно двигаться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обращают внимание при общении с людьми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то, как другой себя ведет; что он делает и чем занимается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применяют слова, обозначающие движения и действия; говорят в основном о делах, победах и достижениях; как правило, немногословны и быстро переходят к сути дела; часто используют в разговоре свое тело, жесты, пантомимику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глаз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удобнее всего слушать и размышлять, когда их глаза опущены вниз и в сторону; они практически не смотрят в глаза собеседнику, поскольку именно такое положение глаз позволяет им учиться и одновременно действовать; но если поблизости от них происходит суета, их взгляд неизменно направляется в ту сторону</w:t>
            </w:r>
          </w:p>
        </w:tc>
      </w:tr>
      <w:tr w:rsidR="000C2F47" w:rsidRPr="000C2F47" w:rsidTr="0092318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F47" w:rsidRPr="000C2F47" w:rsidRDefault="000C2F47" w:rsidP="0092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запоминают свои и чужие поступки, движения и жесты</w:t>
            </w:r>
          </w:p>
        </w:tc>
      </w:tr>
    </w:tbl>
    <w:p w:rsidR="000C2F47" w:rsidRPr="000C2F47" w:rsidRDefault="000C2F47" w:rsidP="000C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F47" w:rsidRPr="000C2F47" w:rsidRDefault="000C2F47" w:rsidP="00810E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2F47" w:rsidRPr="000C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07C2"/>
    <w:multiLevelType w:val="multilevel"/>
    <w:tmpl w:val="AF6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6D"/>
    <w:rsid w:val="000C2F47"/>
    <w:rsid w:val="0016376D"/>
    <w:rsid w:val="00810E41"/>
    <w:rsid w:val="00B72B3C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abi.net/testy/289-test-audial-vizual-kinestetik-diagnostika-dominiruyushchej-pertseptivnoj-modalnosti-s-efremtse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Кристина Колпакова</cp:lastModifiedBy>
  <cp:revision>3</cp:revision>
  <dcterms:created xsi:type="dcterms:W3CDTF">2022-10-11T03:11:00Z</dcterms:created>
  <dcterms:modified xsi:type="dcterms:W3CDTF">2023-12-01T07:02:00Z</dcterms:modified>
</cp:coreProperties>
</file>