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F74" w:rsidRPr="00994CD1" w:rsidRDefault="00994CD1" w:rsidP="00E24F74">
      <w:pPr>
        <w:spacing w:line="360" w:lineRule="auto"/>
        <w:jc w:val="center"/>
        <w:rPr>
          <w:b/>
          <w:color w:val="F20E70"/>
          <w:sz w:val="48"/>
          <w:szCs w:val="48"/>
        </w:rPr>
      </w:pPr>
      <w:bookmarkStart w:id="0" w:name="_GoBack"/>
      <w:bookmarkEnd w:id="0"/>
      <w:r>
        <w:rPr>
          <w:b/>
          <w:color w:val="F20E70"/>
          <w:sz w:val="48"/>
          <w:szCs w:val="48"/>
        </w:rPr>
        <w:t xml:space="preserve">   Ф</w:t>
      </w:r>
      <w:r w:rsidR="00E24F74" w:rsidRPr="00994CD1">
        <w:rPr>
          <w:b/>
          <w:color w:val="F20E70"/>
          <w:sz w:val="48"/>
          <w:szCs w:val="48"/>
        </w:rPr>
        <w:t xml:space="preserve">естиваль  детско-взрослых проектов </w:t>
      </w:r>
    </w:p>
    <w:p w:rsidR="00994CD1" w:rsidRPr="00994CD1" w:rsidRDefault="00E24F74" w:rsidP="00994CD1">
      <w:pPr>
        <w:spacing w:line="360" w:lineRule="auto"/>
        <w:jc w:val="center"/>
        <w:rPr>
          <w:b/>
          <w:color w:val="F20E70"/>
          <w:sz w:val="48"/>
          <w:szCs w:val="48"/>
        </w:rPr>
      </w:pPr>
      <w:r w:rsidRPr="00994CD1">
        <w:rPr>
          <w:b/>
          <w:color w:val="F20E70"/>
          <w:sz w:val="48"/>
          <w:szCs w:val="48"/>
        </w:rPr>
        <w:t>«Мир глазами ребенка»</w:t>
      </w:r>
    </w:p>
    <w:p w:rsidR="00E24F74" w:rsidRPr="003B23B0" w:rsidRDefault="00E24F74" w:rsidP="00E24F74">
      <w:pPr>
        <w:spacing w:line="360" w:lineRule="auto"/>
        <w:rPr>
          <w:b/>
          <w:color w:val="0070C0"/>
          <w:sz w:val="36"/>
        </w:rPr>
      </w:pPr>
      <w:r w:rsidRPr="003B23B0">
        <w:rPr>
          <w:b/>
          <w:color w:val="0070C0"/>
          <w:sz w:val="36"/>
        </w:rPr>
        <w:t xml:space="preserve">Номинация:  </w:t>
      </w:r>
    </w:p>
    <w:p w:rsidR="00E24F74" w:rsidRPr="00994CD1" w:rsidRDefault="00E24F74" w:rsidP="00E24F74">
      <w:pPr>
        <w:spacing w:line="360" w:lineRule="auto"/>
        <w:rPr>
          <w:b/>
          <w:i/>
          <w:color w:val="CC0099"/>
          <w:sz w:val="52"/>
        </w:rPr>
      </w:pPr>
      <w:r w:rsidRPr="004615B2">
        <w:rPr>
          <w:b/>
          <w:color w:val="FF0000"/>
          <w:sz w:val="36"/>
        </w:rPr>
        <w:t xml:space="preserve">                    </w:t>
      </w:r>
      <w:r w:rsidRPr="004615B2">
        <w:rPr>
          <w:b/>
          <w:i/>
          <w:color w:val="CC0099"/>
          <w:sz w:val="52"/>
        </w:rPr>
        <w:t xml:space="preserve"> </w:t>
      </w:r>
      <w:r w:rsidR="00994CD1" w:rsidRPr="00994CD1">
        <w:rPr>
          <w:b/>
          <w:color w:val="CC0099"/>
          <w:sz w:val="56"/>
          <w:szCs w:val="56"/>
        </w:rPr>
        <w:t>«Первые шаги в науку»</w:t>
      </w:r>
    </w:p>
    <w:p w:rsidR="00994CD1" w:rsidRDefault="00994CD1" w:rsidP="00E24F74">
      <w:pPr>
        <w:rPr>
          <w:b/>
          <w:color w:val="0060A8"/>
          <w:sz w:val="36"/>
        </w:rPr>
      </w:pPr>
    </w:p>
    <w:p w:rsidR="00E24F74" w:rsidRPr="003B23B0" w:rsidRDefault="00E24F74" w:rsidP="00E24F74">
      <w:pPr>
        <w:rPr>
          <w:b/>
          <w:color w:val="0060A8"/>
          <w:sz w:val="36"/>
        </w:rPr>
      </w:pPr>
      <w:r w:rsidRPr="003B23B0">
        <w:rPr>
          <w:b/>
          <w:color w:val="0060A8"/>
          <w:sz w:val="36"/>
        </w:rPr>
        <w:t>Тема проекта:</w:t>
      </w:r>
    </w:p>
    <w:p w:rsidR="00994CD1" w:rsidRDefault="00994CD1" w:rsidP="00E24F74">
      <w:pPr>
        <w:jc w:val="center"/>
        <w:rPr>
          <w:rFonts w:ascii="Monotype Corsiva" w:hAnsi="Monotype Corsiva"/>
          <w:b/>
          <w:color w:val="CC0099"/>
          <w:sz w:val="120"/>
          <w:szCs w:val="120"/>
        </w:rPr>
      </w:pPr>
    </w:p>
    <w:p w:rsidR="00E24F74" w:rsidRPr="00E24F74" w:rsidRDefault="00E24F74" w:rsidP="00E24F74">
      <w:pPr>
        <w:jc w:val="center"/>
        <w:rPr>
          <w:b/>
          <w:color w:val="FF0000"/>
          <w:sz w:val="120"/>
          <w:szCs w:val="120"/>
        </w:rPr>
      </w:pPr>
      <w:r w:rsidRPr="00227848">
        <w:rPr>
          <w:rFonts w:ascii="Monotype Corsiva" w:hAnsi="Monotype Corsiva"/>
          <w:b/>
          <w:color w:val="9966FF"/>
          <w:sz w:val="120"/>
          <w:szCs w:val="120"/>
        </w:rPr>
        <w:t>«</w:t>
      </w:r>
      <w:r w:rsidR="00994CD1">
        <w:rPr>
          <w:rFonts w:ascii="Monotype Corsiva" w:hAnsi="Monotype Corsiva"/>
          <w:b/>
          <w:color w:val="9900FF"/>
          <w:sz w:val="120"/>
          <w:szCs w:val="120"/>
        </w:rPr>
        <w:t>Почему нельзя есть снег</w:t>
      </w:r>
      <w:r w:rsidRPr="00E24F74">
        <w:rPr>
          <w:rFonts w:ascii="Monotype Corsiva" w:hAnsi="Monotype Corsiva"/>
          <w:b/>
          <w:color w:val="9900FF"/>
          <w:sz w:val="120"/>
          <w:szCs w:val="120"/>
        </w:rPr>
        <w:t>»</w:t>
      </w:r>
    </w:p>
    <w:p w:rsidR="003B23B0" w:rsidRDefault="003B23B0" w:rsidP="003B23B0">
      <w:pPr>
        <w:rPr>
          <w:b/>
          <w:color w:val="FF0000"/>
          <w:sz w:val="40"/>
        </w:rPr>
      </w:pPr>
    </w:p>
    <w:p w:rsidR="00E24F74" w:rsidRPr="00994CD1" w:rsidRDefault="00E24F74" w:rsidP="00994CD1">
      <w:pPr>
        <w:jc w:val="center"/>
        <w:rPr>
          <w:color w:val="FF0000"/>
          <w:sz w:val="56"/>
          <w:szCs w:val="56"/>
        </w:rPr>
      </w:pPr>
      <w:r w:rsidRPr="00994CD1">
        <w:rPr>
          <w:b/>
          <w:color w:val="CC0099"/>
          <w:sz w:val="56"/>
          <w:szCs w:val="56"/>
        </w:rPr>
        <w:t>Возрастная группа участников:</w:t>
      </w:r>
      <w:r w:rsidRPr="00994CD1">
        <w:rPr>
          <w:color w:val="CC0099"/>
          <w:sz w:val="56"/>
          <w:szCs w:val="56"/>
        </w:rPr>
        <w:t xml:space="preserve"> </w:t>
      </w:r>
      <w:r w:rsidRPr="00994CD1">
        <w:rPr>
          <w:b/>
          <w:color w:val="0070C0"/>
          <w:sz w:val="56"/>
          <w:szCs w:val="56"/>
        </w:rPr>
        <w:t xml:space="preserve">дети </w:t>
      </w:r>
      <w:r w:rsidR="003B23B0" w:rsidRPr="00994CD1">
        <w:rPr>
          <w:b/>
          <w:color w:val="0070C0"/>
          <w:sz w:val="56"/>
          <w:szCs w:val="56"/>
        </w:rPr>
        <w:t xml:space="preserve"> </w:t>
      </w:r>
      <w:r w:rsidR="00994CD1" w:rsidRPr="00994CD1">
        <w:rPr>
          <w:b/>
          <w:color w:val="0070C0"/>
          <w:sz w:val="56"/>
          <w:szCs w:val="56"/>
        </w:rPr>
        <w:t>3-4</w:t>
      </w:r>
      <w:r w:rsidRPr="00994CD1">
        <w:rPr>
          <w:b/>
          <w:color w:val="0070C0"/>
          <w:sz w:val="56"/>
          <w:szCs w:val="56"/>
        </w:rPr>
        <w:t xml:space="preserve"> </w:t>
      </w:r>
      <w:r w:rsidR="00994CD1" w:rsidRPr="00994CD1">
        <w:rPr>
          <w:b/>
          <w:color w:val="0070C0"/>
          <w:sz w:val="56"/>
          <w:szCs w:val="56"/>
        </w:rPr>
        <w:t>года</w:t>
      </w:r>
    </w:p>
    <w:p w:rsidR="00994CD1" w:rsidRPr="00994CD1" w:rsidRDefault="00994CD1" w:rsidP="00994CD1">
      <w:pPr>
        <w:pStyle w:val="a3"/>
        <w:rPr>
          <w:rFonts w:ascii="Times New Roman" w:hAnsi="Times New Roman" w:cs="Times New Roman"/>
          <w:b/>
          <w:color w:val="CC0099"/>
          <w:sz w:val="56"/>
          <w:szCs w:val="56"/>
        </w:rPr>
      </w:pPr>
    </w:p>
    <w:p w:rsidR="00E24F74" w:rsidRPr="00994CD1" w:rsidRDefault="00E24F74" w:rsidP="00994CD1">
      <w:pPr>
        <w:pStyle w:val="a3"/>
        <w:jc w:val="center"/>
        <w:rPr>
          <w:rFonts w:ascii="Times New Roman" w:hAnsi="Times New Roman" w:cs="Times New Roman"/>
          <w:b/>
          <w:color w:val="0070C0"/>
          <w:sz w:val="56"/>
          <w:szCs w:val="56"/>
        </w:rPr>
      </w:pPr>
      <w:r w:rsidRPr="00994CD1">
        <w:rPr>
          <w:rFonts w:ascii="Times New Roman" w:hAnsi="Times New Roman" w:cs="Times New Roman"/>
          <w:b/>
          <w:color w:val="CC0099"/>
          <w:sz w:val="56"/>
          <w:szCs w:val="56"/>
        </w:rPr>
        <w:t xml:space="preserve">Авторы проекта: </w:t>
      </w:r>
      <w:r w:rsidR="003B23B0" w:rsidRPr="00994CD1">
        <w:rPr>
          <w:rFonts w:ascii="Times New Roman" w:hAnsi="Times New Roman" w:cs="Times New Roman"/>
          <w:b/>
          <w:color w:val="CC0099"/>
          <w:sz w:val="56"/>
          <w:szCs w:val="56"/>
        </w:rPr>
        <w:t xml:space="preserve"> </w:t>
      </w:r>
      <w:r w:rsidR="003B23B0" w:rsidRPr="00994CD1">
        <w:rPr>
          <w:rFonts w:ascii="Times New Roman" w:hAnsi="Times New Roman" w:cs="Times New Roman"/>
          <w:b/>
          <w:color w:val="0070C0"/>
          <w:sz w:val="56"/>
          <w:szCs w:val="56"/>
        </w:rPr>
        <w:t>в</w:t>
      </w:r>
      <w:r w:rsidRPr="00994CD1">
        <w:rPr>
          <w:rFonts w:ascii="Times New Roman" w:hAnsi="Times New Roman" w:cs="Times New Roman"/>
          <w:b/>
          <w:color w:val="0070C0"/>
          <w:sz w:val="56"/>
          <w:szCs w:val="56"/>
        </w:rPr>
        <w:t xml:space="preserve">оспитанники  </w:t>
      </w:r>
      <w:r w:rsidR="004615B2" w:rsidRPr="00994CD1">
        <w:rPr>
          <w:rFonts w:ascii="Times New Roman" w:hAnsi="Times New Roman" w:cs="Times New Roman"/>
          <w:b/>
          <w:color w:val="0070C0"/>
          <w:sz w:val="56"/>
          <w:szCs w:val="56"/>
        </w:rPr>
        <w:t>и родители групп</w:t>
      </w:r>
      <w:r w:rsidRPr="00994CD1">
        <w:rPr>
          <w:rFonts w:ascii="Times New Roman" w:hAnsi="Times New Roman" w:cs="Times New Roman"/>
          <w:b/>
          <w:color w:val="0070C0"/>
          <w:sz w:val="56"/>
          <w:szCs w:val="56"/>
        </w:rPr>
        <w:t xml:space="preserve"> «Сибирята», </w:t>
      </w:r>
      <w:r w:rsidR="00994CD1" w:rsidRPr="00994CD1">
        <w:rPr>
          <w:rFonts w:ascii="Times New Roman" w:hAnsi="Times New Roman" w:cs="Times New Roman"/>
          <w:b/>
          <w:color w:val="0070C0"/>
          <w:sz w:val="56"/>
          <w:szCs w:val="56"/>
        </w:rPr>
        <w:t>воспитатель Холодова Евгения Александровна</w:t>
      </w:r>
    </w:p>
    <w:p w:rsidR="00E24F74" w:rsidRPr="00E24F74" w:rsidRDefault="00E24F74" w:rsidP="00E24F74">
      <w:pPr>
        <w:spacing w:line="360" w:lineRule="auto"/>
        <w:rPr>
          <w:b/>
          <w:color w:val="7030A0"/>
          <w:sz w:val="32"/>
          <w:szCs w:val="32"/>
        </w:rPr>
      </w:pPr>
    </w:p>
    <w:p w:rsidR="00E24F74" w:rsidRPr="00E24F74" w:rsidRDefault="00E24F74" w:rsidP="00E24F74">
      <w:pPr>
        <w:spacing w:line="360" w:lineRule="auto"/>
        <w:rPr>
          <w:b/>
          <w:color w:val="CC0099"/>
          <w:sz w:val="32"/>
        </w:rPr>
      </w:pPr>
    </w:p>
    <w:p w:rsidR="00E24F74" w:rsidRPr="00994CD1" w:rsidRDefault="00994CD1" w:rsidP="00994CD1">
      <w:pPr>
        <w:spacing w:line="360" w:lineRule="auto"/>
        <w:jc w:val="center"/>
        <w:rPr>
          <w:b/>
          <w:color w:val="FF0000"/>
          <w:sz w:val="32"/>
        </w:rPr>
      </w:pPr>
      <w:r>
        <w:rPr>
          <w:b/>
          <w:color w:val="FF0000"/>
          <w:sz w:val="32"/>
        </w:rPr>
        <w:t>КРАСНОЯРСК, 2019 г.</w:t>
      </w:r>
    </w:p>
    <w:p w:rsidR="00994CD1" w:rsidRPr="00994CD1" w:rsidRDefault="0015420A" w:rsidP="00994CD1">
      <w:pPr>
        <w:pStyle w:val="a3"/>
        <w:jc w:val="center"/>
        <w:rPr>
          <w:rFonts w:ascii="Times New Roman" w:hAnsi="Times New Roman" w:cs="Times New Roman"/>
          <w:b/>
          <w:color w:val="002060"/>
          <w:sz w:val="52"/>
          <w:szCs w:val="52"/>
        </w:rPr>
      </w:pPr>
      <w:r>
        <w:rPr>
          <w:rFonts w:ascii="Times New Roman" w:hAnsi="Times New Roman" w:cs="Times New Roman"/>
          <w:b/>
          <w:color w:val="002060"/>
          <w:sz w:val="52"/>
          <w:szCs w:val="52"/>
        </w:rPr>
        <w:lastRenderedPageBreak/>
        <w:t>Мы проводили опыты:</w:t>
      </w:r>
    </w:p>
    <w:p w:rsidR="00994CD1" w:rsidRPr="00994CD1" w:rsidRDefault="00994CD1" w:rsidP="00994CD1">
      <w:pPr>
        <w:pStyle w:val="a3"/>
        <w:jc w:val="center"/>
        <w:rPr>
          <w:rFonts w:ascii="Times New Roman" w:hAnsi="Times New Roman" w:cs="Times New Roman"/>
          <w:b/>
          <w:color w:val="002060"/>
          <w:sz w:val="52"/>
          <w:szCs w:val="52"/>
        </w:rPr>
      </w:pPr>
    </w:p>
    <w:p w:rsidR="00994CD1" w:rsidRPr="00994CD1" w:rsidRDefault="00994CD1" w:rsidP="00994CD1">
      <w:pPr>
        <w:pStyle w:val="a3"/>
        <w:ind w:left="-709"/>
        <w:jc w:val="center"/>
        <w:rPr>
          <w:rFonts w:ascii="Times New Roman" w:hAnsi="Times New Roman" w:cs="Times New Roman"/>
          <w:b/>
          <w:color w:val="002060"/>
          <w:sz w:val="52"/>
          <w:szCs w:val="52"/>
        </w:rPr>
      </w:pPr>
      <w:r w:rsidRPr="00994CD1">
        <w:rPr>
          <w:rFonts w:ascii="Times New Roman" w:hAnsi="Times New Roman" w:cs="Times New Roman"/>
          <w:b/>
          <w:color w:val="002060"/>
          <w:sz w:val="52"/>
          <w:szCs w:val="52"/>
        </w:rPr>
        <w:t>Рассматрива</w:t>
      </w:r>
      <w:r w:rsidR="0015420A">
        <w:rPr>
          <w:rFonts w:ascii="Times New Roman" w:hAnsi="Times New Roman" w:cs="Times New Roman"/>
          <w:b/>
          <w:color w:val="002060"/>
          <w:sz w:val="52"/>
          <w:szCs w:val="52"/>
        </w:rPr>
        <w:t>ли снег</w:t>
      </w:r>
      <w:r w:rsidRPr="00994CD1">
        <w:rPr>
          <w:rFonts w:ascii="Times New Roman" w:hAnsi="Times New Roman" w:cs="Times New Roman"/>
          <w:b/>
          <w:color w:val="002060"/>
          <w:sz w:val="52"/>
          <w:szCs w:val="52"/>
        </w:rPr>
        <w:t xml:space="preserve"> через лупу.</w:t>
      </w:r>
    </w:p>
    <w:p w:rsidR="00E24F74" w:rsidRDefault="00994CD1" w:rsidP="00994CD1">
      <w:pPr>
        <w:pStyle w:val="a3"/>
        <w:ind w:left="-709"/>
        <w:jc w:val="both"/>
        <w:rPr>
          <w:rFonts w:ascii="Times New Roman" w:hAnsi="Times New Roman" w:cs="Times New Roman"/>
          <w:b/>
          <w:color w:val="002060"/>
          <w:sz w:val="52"/>
          <w:szCs w:val="52"/>
        </w:rPr>
      </w:pPr>
      <w:r w:rsidRPr="00994CD1">
        <w:rPr>
          <w:rFonts w:ascii="Times New Roman" w:hAnsi="Times New Roman" w:cs="Times New Roman"/>
          <w:b/>
          <w:color w:val="002060"/>
          <w:sz w:val="52"/>
          <w:szCs w:val="52"/>
        </w:rPr>
        <w:t>Результат: в снеге есть мелкий мусор, не видимый на первый взгляд, он более грязный в образцах взятых около входа в детский сад и у ворот, снег более грязный в местах с большей проходимостью людей.</w:t>
      </w:r>
    </w:p>
    <w:p w:rsidR="00994CD1" w:rsidRDefault="00994CD1" w:rsidP="00994CD1">
      <w:pPr>
        <w:pStyle w:val="a3"/>
        <w:ind w:left="-709"/>
        <w:jc w:val="both"/>
        <w:rPr>
          <w:rFonts w:ascii="Times New Roman" w:hAnsi="Times New Roman" w:cs="Times New Roman"/>
          <w:b/>
          <w:color w:val="002060"/>
          <w:sz w:val="52"/>
          <w:szCs w:val="52"/>
        </w:rPr>
      </w:pPr>
    </w:p>
    <w:p w:rsidR="00994CD1" w:rsidRDefault="00994CD1" w:rsidP="00994CD1">
      <w:pPr>
        <w:pStyle w:val="a3"/>
        <w:ind w:left="-709" w:firstLine="993"/>
        <w:jc w:val="both"/>
        <w:rPr>
          <w:rFonts w:ascii="Times New Roman" w:hAnsi="Times New Roman" w:cs="Times New Roman"/>
          <w:b/>
          <w:color w:val="002060"/>
          <w:sz w:val="52"/>
          <w:szCs w:val="52"/>
        </w:rPr>
      </w:pPr>
      <w:r>
        <w:rPr>
          <w:noProof/>
          <w:lang w:eastAsia="ru-RU"/>
        </w:rPr>
        <w:drawing>
          <wp:inline distT="0" distB="0" distL="0" distR="0">
            <wp:extent cx="5237018" cy="5011387"/>
            <wp:effectExtent l="0" t="0" r="0" b="0"/>
            <wp:docPr id="4" name="Рисунок 3" descr="C:\Users\admin\Desktop\Новая папка (2)\IMG_20190218_101108.jpg"/>
            <wp:cNvGraphicFramePr/>
            <a:graphic xmlns:a="http://schemas.openxmlformats.org/drawingml/2006/main">
              <a:graphicData uri="http://schemas.openxmlformats.org/drawingml/2006/picture">
                <pic:pic xmlns:pic="http://schemas.openxmlformats.org/drawingml/2006/picture">
                  <pic:nvPicPr>
                    <pic:cNvPr id="4" name="Рисунок 3" descr="C:\Users\admin\Desktop\Новая папка (2)\IMG_20190218_101108.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42855" cy="5016972"/>
                    </a:xfrm>
                    <a:prstGeom prst="rect">
                      <a:avLst/>
                    </a:prstGeom>
                    <a:noFill/>
                    <a:ln>
                      <a:noFill/>
                    </a:ln>
                  </pic:spPr>
                </pic:pic>
              </a:graphicData>
            </a:graphic>
          </wp:inline>
        </w:drawing>
      </w:r>
    </w:p>
    <w:p w:rsidR="00994CD1" w:rsidRPr="00994CD1" w:rsidRDefault="00994CD1" w:rsidP="00994CD1">
      <w:pPr>
        <w:pStyle w:val="a3"/>
        <w:ind w:left="-709"/>
        <w:jc w:val="both"/>
        <w:rPr>
          <w:rFonts w:ascii="Times New Roman" w:hAnsi="Times New Roman" w:cs="Times New Roman"/>
          <w:b/>
          <w:color w:val="002060"/>
          <w:sz w:val="52"/>
          <w:szCs w:val="52"/>
        </w:rPr>
      </w:pPr>
    </w:p>
    <w:p w:rsidR="00E24F74" w:rsidRDefault="00E24F74" w:rsidP="00E24F74">
      <w:pPr>
        <w:pStyle w:val="a3"/>
        <w:jc w:val="both"/>
        <w:rPr>
          <w:rFonts w:ascii="Times New Roman" w:hAnsi="Times New Roman" w:cs="Times New Roman"/>
          <w:sz w:val="28"/>
          <w:szCs w:val="28"/>
        </w:rPr>
      </w:pPr>
    </w:p>
    <w:p w:rsidR="00E24F74" w:rsidRDefault="00E24F74" w:rsidP="00E24F74">
      <w:pPr>
        <w:pStyle w:val="a3"/>
        <w:jc w:val="both"/>
        <w:rPr>
          <w:rFonts w:ascii="Times New Roman" w:hAnsi="Times New Roman" w:cs="Times New Roman"/>
          <w:sz w:val="28"/>
          <w:szCs w:val="28"/>
        </w:rPr>
      </w:pPr>
    </w:p>
    <w:p w:rsidR="003B23B0" w:rsidRDefault="003B23B0" w:rsidP="001E5C62">
      <w:pPr>
        <w:jc w:val="center"/>
        <w:rPr>
          <w:b/>
          <w:color w:val="CC0099"/>
          <w:sz w:val="32"/>
        </w:rPr>
      </w:pPr>
    </w:p>
    <w:p w:rsidR="00994CD1" w:rsidRPr="0015420A" w:rsidRDefault="00994CD1" w:rsidP="004D0488">
      <w:pPr>
        <w:ind w:left="-426"/>
        <w:jc w:val="center"/>
        <w:rPr>
          <w:b/>
          <w:color w:val="002060"/>
          <w:sz w:val="48"/>
          <w:szCs w:val="48"/>
        </w:rPr>
      </w:pPr>
      <w:r w:rsidRPr="0015420A">
        <w:rPr>
          <w:b/>
          <w:color w:val="002060"/>
          <w:sz w:val="48"/>
          <w:szCs w:val="48"/>
        </w:rPr>
        <w:lastRenderedPageBreak/>
        <w:t>Наблюд</w:t>
      </w:r>
      <w:r w:rsidR="0015420A" w:rsidRPr="0015420A">
        <w:rPr>
          <w:b/>
          <w:color w:val="002060"/>
          <w:sz w:val="48"/>
          <w:szCs w:val="48"/>
        </w:rPr>
        <w:t>али</w:t>
      </w:r>
      <w:r w:rsidRPr="0015420A">
        <w:rPr>
          <w:b/>
          <w:color w:val="002060"/>
          <w:sz w:val="48"/>
          <w:szCs w:val="48"/>
        </w:rPr>
        <w:t xml:space="preserve"> за таянием снега в теплом помещении.</w:t>
      </w:r>
    </w:p>
    <w:p w:rsidR="00994CD1" w:rsidRPr="0015420A" w:rsidRDefault="00994CD1" w:rsidP="004D0488">
      <w:pPr>
        <w:ind w:left="-426"/>
        <w:jc w:val="center"/>
        <w:rPr>
          <w:b/>
          <w:color w:val="002060"/>
          <w:sz w:val="48"/>
          <w:szCs w:val="48"/>
        </w:rPr>
      </w:pPr>
      <w:r w:rsidRPr="0015420A">
        <w:rPr>
          <w:b/>
          <w:color w:val="002060"/>
          <w:sz w:val="48"/>
          <w:szCs w:val="48"/>
        </w:rPr>
        <w:t>Результат: при таяние снега, он темнеет, в нем есть мелкий мусор, частицы земли, песка. Вывод: снег нельзя брать в рот, так как в нем много грязи, мусора, что может существенно навредить здоровью.</w:t>
      </w:r>
    </w:p>
    <w:p w:rsidR="004D0488" w:rsidRDefault="004D0488" w:rsidP="004D0488">
      <w:pPr>
        <w:jc w:val="both"/>
        <w:rPr>
          <w:b/>
          <w:color w:val="CC0099"/>
          <w:sz w:val="36"/>
          <w:szCs w:val="36"/>
        </w:rPr>
      </w:pPr>
    </w:p>
    <w:p w:rsidR="004D0488" w:rsidRDefault="004D0488" w:rsidP="004D0488">
      <w:pPr>
        <w:jc w:val="both"/>
        <w:rPr>
          <w:b/>
          <w:color w:val="CC0099"/>
          <w:sz w:val="36"/>
          <w:szCs w:val="36"/>
        </w:rPr>
      </w:pPr>
      <w:r>
        <w:rPr>
          <w:noProof/>
        </w:rPr>
        <w:drawing>
          <wp:inline distT="0" distB="0" distL="0" distR="0">
            <wp:extent cx="5640779" cy="3752603"/>
            <wp:effectExtent l="0" t="0" r="0" b="0"/>
            <wp:docPr id="8" name="Рисунок 3" descr="C:\Users\admin\Desktop\Новая папка (2)\IMG_20190218_092312.jpg"/>
            <wp:cNvGraphicFramePr/>
            <a:graphic xmlns:a="http://schemas.openxmlformats.org/drawingml/2006/main">
              <a:graphicData uri="http://schemas.openxmlformats.org/drawingml/2006/picture">
                <pic:pic xmlns:pic="http://schemas.openxmlformats.org/drawingml/2006/picture">
                  <pic:nvPicPr>
                    <pic:cNvPr id="4" name="Рисунок 3" descr="C:\Users\admin\Desktop\Новая папка (2)\IMG_20190218_092312.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50185" cy="3758860"/>
                    </a:xfrm>
                    <a:prstGeom prst="rect">
                      <a:avLst/>
                    </a:prstGeom>
                    <a:noFill/>
                    <a:ln>
                      <a:noFill/>
                    </a:ln>
                  </pic:spPr>
                </pic:pic>
              </a:graphicData>
            </a:graphic>
          </wp:inline>
        </w:drawing>
      </w:r>
    </w:p>
    <w:p w:rsidR="004D0488" w:rsidRDefault="004D0488" w:rsidP="004D0488">
      <w:pPr>
        <w:jc w:val="both"/>
        <w:rPr>
          <w:b/>
          <w:color w:val="CC0099"/>
          <w:sz w:val="36"/>
          <w:szCs w:val="36"/>
        </w:rPr>
      </w:pPr>
    </w:p>
    <w:p w:rsidR="004D0488" w:rsidRDefault="004D0488" w:rsidP="004D0488">
      <w:pPr>
        <w:jc w:val="both"/>
        <w:rPr>
          <w:b/>
          <w:color w:val="CC0099"/>
          <w:sz w:val="36"/>
          <w:szCs w:val="36"/>
        </w:rPr>
      </w:pPr>
    </w:p>
    <w:p w:rsidR="00994CD1" w:rsidRPr="0015420A" w:rsidRDefault="00994CD1" w:rsidP="004D0488">
      <w:pPr>
        <w:ind w:left="-426" w:hanging="426"/>
        <w:jc w:val="center"/>
        <w:rPr>
          <w:b/>
          <w:color w:val="002060"/>
          <w:sz w:val="48"/>
          <w:szCs w:val="48"/>
        </w:rPr>
      </w:pPr>
      <w:r w:rsidRPr="0015420A">
        <w:rPr>
          <w:b/>
          <w:color w:val="002060"/>
          <w:sz w:val="48"/>
          <w:szCs w:val="48"/>
        </w:rPr>
        <w:t>Сравн</w:t>
      </w:r>
      <w:r w:rsidR="0015420A" w:rsidRPr="0015420A">
        <w:rPr>
          <w:b/>
          <w:color w:val="002060"/>
          <w:sz w:val="48"/>
          <w:szCs w:val="48"/>
        </w:rPr>
        <w:t xml:space="preserve">ивали </w:t>
      </w:r>
      <w:r w:rsidRPr="0015420A">
        <w:rPr>
          <w:b/>
          <w:color w:val="002060"/>
          <w:sz w:val="48"/>
          <w:szCs w:val="48"/>
        </w:rPr>
        <w:t>растаявш</w:t>
      </w:r>
      <w:r w:rsidR="0015420A" w:rsidRPr="0015420A">
        <w:rPr>
          <w:b/>
          <w:color w:val="002060"/>
          <w:sz w:val="48"/>
          <w:szCs w:val="48"/>
        </w:rPr>
        <w:t>ий снег</w:t>
      </w:r>
      <w:r w:rsidRPr="0015420A">
        <w:rPr>
          <w:b/>
          <w:color w:val="002060"/>
          <w:sz w:val="48"/>
          <w:szCs w:val="48"/>
        </w:rPr>
        <w:t xml:space="preserve"> с очищенной водой</w:t>
      </w:r>
    </w:p>
    <w:p w:rsidR="003B23B0" w:rsidRPr="0015420A" w:rsidRDefault="00994CD1" w:rsidP="004D0488">
      <w:pPr>
        <w:ind w:left="-426" w:hanging="426"/>
        <w:jc w:val="center"/>
        <w:rPr>
          <w:b/>
          <w:color w:val="002060"/>
          <w:sz w:val="48"/>
          <w:szCs w:val="48"/>
        </w:rPr>
      </w:pPr>
      <w:r w:rsidRPr="0015420A">
        <w:rPr>
          <w:b/>
          <w:color w:val="002060"/>
          <w:sz w:val="48"/>
          <w:szCs w:val="48"/>
        </w:rPr>
        <w:t>Результат: В талой воде наблюдается мелкий мусор, земля, песок, вода мутная, тогда как очищенная вода – чистая. Вывод: талая вода грязная, очищенная вода – чистая.</w:t>
      </w:r>
    </w:p>
    <w:p w:rsidR="0015420A" w:rsidRDefault="0015420A" w:rsidP="0015420A">
      <w:pPr>
        <w:rPr>
          <w:b/>
          <w:color w:val="002060"/>
          <w:sz w:val="44"/>
          <w:szCs w:val="44"/>
        </w:rPr>
      </w:pPr>
    </w:p>
    <w:p w:rsidR="004D0488" w:rsidRPr="0015420A" w:rsidRDefault="004D0488" w:rsidP="004D0488">
      <w:pPr>
        <w:jc w:val="center"/>
        <w:rPr>
          <w:b/>
          <w:color w:val="002060"/>
          <w:sz w:val="48"/>
          <w:szCs w:val="48"/>
        </w:rPr>
      </w:pPr>
      <w:r w:rsidRPr="0015420A">
        <w:rPr>
          <w:b/>
          <w:color w:val="002060"/>
          <w:sz w:val="48"/>
          <w:szCs w:val="48"/>
        </w:rPr>
        <w:lastRenderedPageBreak/>
        <w:t>Очищ</w:t>
      </w:r>
      <w:r w:rsidR="0015420A" w:rsidRPr="0015420A">
        <w:rPr>
          <w:b/>
          <w:color w:val="002060"/>
          <w:sz w:val="48"/>
          <w:szCs w:val="48"/>
        </w:rPr>
        <w:t>али</w:t>
      </w:r>
      <w:r w:rsidRPr="0015420A">
        <w:rPr>
          <w:b/>
          <w:color w:val="002060"/>
          <w:sz w:val="48"/>
          <w:szCs w:val="48"/>
        </w:rPr>
        <w:t xml:space="preserve"> воды через фильтр.</w:t>
      </w:r>
    </w:p>
    <w:p w:rsidR="004D0488" w:rsidRPr="0015420A" w:rsidRDefault="004D0488" w:rsidP="004D0488">
      <w:pPr>
        <w:jc w:val="center"/>
        <w:rPr>
          <w:b/>
          <w:color w:val="002060"/>
          <w:sz w:val="48"/>
          <w:szCs w:val="48"/>
        </w:rPr>
      </w:pPr>
      <w:r w:rsidRPr="0015420A">
        <w:rPr>
          <w:b/>
          <w:color w:val="002060"/>
          <w:sz w:val="48"/>
          <w:szCs w:val="48"/>
        </w:rPr>
        <w:t xml:space="preserve">Результат: </w:t>
      </w:r>
    </w:p>
    <w:p w:rsidR="004D0488" w:rsidRPr="0015420A" w:rsidRDefault="004D0488" w:rsidP="004D0488">
      <w:pPr>
        <w:jc w:val="center"/>
        <w:rPr>
          <w:b/>
          <w:color w:val="002060"/>
          <w:sz w:val="48"/>
          <w:szCs w:val="48"/>
        </w:rPr>
      </w:pPr>
      <w:r w:rsidRPr="0015420A">
        <w:rPr>
          <w:b/>
          <w:color w:val="002060"/>
          <w:sz w:val="48"/>
          <w:szCs w:val="48"/>
        </w:rPr>
        <w:t xml:space="preserve">В стакане с водой отсутствует мелкий мусор и частицы земли, но она не совсем прозрачная. В мензурке есть мелкий мусор и частицы земли, вода мутная. </w:t>
      </w:r>
    </w:p>
    <w:p w:rsidR="003B23B0" w:rsidRPr="0015420A" w:rsidRDefault="004D0488" w:rsidP="004D0488">
      <w:pPr>
        <w:jc w:val="center"/>
        <w:rPr>
          <w:b/>
          <w:color w:val="002060"/>
          <w:sz w:val="48"/>
          <w:szCs w:val="48"/>
        </w:rPr>
      </w:pPr>
      <w:r w:rsidRPr="0015420A">
        <w:rPr>
          <w:b/>
          <w:color w:val="002060"/>
          <w:sz w:val="48"/>
          <w:szCs w:val="48"/>
        </w:rPr>
        <w:t>Вывод: профильтрованная вода чище, чем нефильтрованная, но не годится в пищу, ей можно поливать растения в группе.</w:t>
      </w:r>
    </w:p>
    <w:p w:rsidR="003B23B0" w:rsidRDefault="003B23B0" w:rsidP="001E5C62">
      <w:pPr>
        <w:jc w:val="center"/>
        <w:rPr>
          <w:b/>
          <w:color w:val="CC0099"/>
          <w:sz w:val="32"/>
        </w:rPr>
      </w:pPr>
    </w:p>
    <w:p w:rsidR="003B23B0" w:rsidRDefault="003B23B0" w:rsidP="001E5C62">
      <w:pPr>
        <w:jc w:val="center"/>
        <w:rPr>
          <w:b/>
          <w:color w:val="CC0099"/>
          <w:sz w:val="32"/>
        </w:rPr>
      </w:pPr>
    </w:p>
    <w:p w:rsidR="003B23B0" w:rsidRDefault="004D0488" w:rsidP="001E5C62">
      <w:pPr>
        <w:jc w:val="center"/>
        <w:rPr>
          <w:b/>
          <w:color w:val="CC0099"/>
          <w:sz w:val="32"/>
        </w:rPr>
      </w:pPr>
      <w:r>
        <w:rPr>
          <w:noProof/>
        </w:rPr>
        <w:drawing>
          <wp:inline distT="0" distB="0" distL="0" distR="0">
            <wp:extent cx="4488873" cy="5367647"/>
            <wp:effectExtent l="0" t="0" r="0" b="0"/>
            <wp:docPr id="11" name="Рисунок 3" descr="C:\Users\admin\Desktop\Новая папка (2)\IMG_20190218_091235.jpg"/>
            <wp:cNvGraphicFramePr/>
            <a:graphic xmlns:a="http://schemas.openxmlformats.org/drawingml/2006/main">
              <a:graphicData uri="http://schemas.openxmlformats.org/drawingml/2006/picture">
                <pic:pic xmlns:pic="http://schemas.openxmlformats.org/drawingml/2006/picture">
                  <pic:nvPicPr>
                    <pic:cNvPr id="4" name="Рисунок 3" descr="C:\Users\admin\Desktop\Новая папка (2)\IMG_20190218_09123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9736" cy="5368679"/>
                    </a:xfrm>
                    <a:prstGeom prst="rect">
                      <a:avLst/>
                    </a:prstGeom>
                    <a:noFill/>
                    <a:ln>
                      <a:noFill/>
                    </a:ln>
                  </pic:spPr>
                </pic:pic>
              </a:graphicData>
            </a:graphic>
          </wp:inline>
        </w:drawing>
      </w:r>
    </w:p>
    <w:p w:rsidR="00994CD1" w:rsidRDefault="00994CD1" w:rsidP="001E5C62">
      <w:pPr>
        <w:jc w:val="center"/>
        <w:rPr>
          <w:b/>
          <w:color w:val="CC0099"/>
          <w:sz w:val="32"/>
        </w:rPr>
      </w:pPr>
    </w:p>
    <w:p w:rsidR="00994CD1" w:rsidRDefault="00994CD1" w:rsidP="001E5C62">
      <w:pPr>
        <w:jc w:val="center"/>
        <w:rPr>
          <w:b/>
          <w:color w:val="CC0099"/>
          <w:sz w:val="32"/>
        </w:rPr>
      </w:pPr>
    </w:p>
    <w:p w:rsidR="004D0488" w:rsidRPr="00C4588E" w:rsidRDefault="004D0488" w:rsidP="004D0488">
      <w:pPr>
        <w:spacing w:line="360" w:lineRule="auto"/>
        <w:ind w:left="-567"/>
        <w:jc w:val="center"/>
        <w:rPr>
          <w:b/>
          <w:color w:val="002060"/>
          <w:sz w:val="56"/>
          <w:szCs w:val="56"/>
        </w:rPr>
      </w:pPr>
      <w:r w:rsidRPr="00C4588E">
        <w:rPr>
          <w:b/>
          <w:color w:val="002060"/>
          <w:sz w:val="56"/>
          <w:szCs w:val="56"/>
        </w:rPr>
        <w:lastRenderedPageBreak/>
        <w:t>Рассматри</w:t>
      </w:r>
      <w:r w:rsidR="0015420A">
        <w:rPr>
          <w:b/>
          <w:color w:val="002060"/>
          <w:sz w:val="56"/>
          <w:szCs w:val="56"/>
        </w:rPr>
        <w:t>вали</w:t>
      </w:r>
      <w:r w:rsidRPr="00C4588E">
        <w:rPr>
          <w:b/>
          <w:color w:val="002060"/>
          <w:sz w:val="56"/>
          <w:szCs w:val="56"/>
        </w:rPr>
        <w:t xml:space="preserve"> внешн</w:t>
      </w:r>
      <w:r w:rsidR="0015420A">
        <w:rPr>
          <w:b/>
          <w:color w:val="002060"/>
          <w:sz w:val="56"/>
          <w:szCs w:val="56"/>
        </w:rPr>
        <w:t>ий вид</w:t>
      </w:r>
      <w:r w:rsidRPr="00C4588E">
        <w:rPr>
          <w:b/>
          <w:color w:val="002060"/>
          <w:sz w:val="56"/>
          <w:szCs w:val="56"/>
        </w:rPr>
        <w:t xml:space="preserve"> фильтра после фильтрации воды. </w:t>
      </w:r>
    </w:p>
    <w:p w:rsidR="004D0488" w:rsidRDefault="004D0488" w:rsidP="004D0488">
      <w:pPr>
        <w:spacing w:line="360" w:lineRule="auto"/>
        <w:ind w:left="-567"/>
        <w:jc w:val="center"/>
        <w:rPr>
          <w:b/>
          <w:color w:val="002060"/>
          <w:sz w:val="48"/>
          <w:szCs w:val="48"/>
        </w:rPr>
      </w:pPr>
    </w:p>
    <w:p w:rsidR="00C4588E" w:rsidRDefault="00C4588E" w:rsidP="00C4588E">
      <w:pPr>
        <w:spacing w:line="360" w:lineRule="auto"/>
        <w:ind w:left="-567"/>
        <w:jc w:val="center"/>
        <w:rPr>
          <w:b/>
          <w:color w:val="002060"/>
          <w:sz w:val="48"/>
          <w:szCs w:val="48"/>
        </w:rPr>
      </w:pPr>
      <w:r>
        <w:rPr>
          <w:noProof/>
        </w:rPr>
        <w:drawing>
          <wp:inline distT="0" distB="0" distL="0" distR="0">
            <wp:extent cx="5510151" cy="5878285"/>
            <wp:effectExtent l="0" t="0" r="0" b="0"/>
            <wp:docPr id="26" name="Рисунок 7" descr="C:\Users\admin\Desktop\Новая папка (2)\IMG_20190218_091254.jpg"/>
            <wp:cNvGraphicFramePr/>
            <a:graphic xmlns:a="http://schemas.openxmlformats.org/drawingml/2006/main">
              <a:graphicData uri="http://schemas.openxmlformats.org/drawingml/2006/picture">
                <pic:pic xmlns:pic="http://schemas.openxmlformats.org/drawingml/2006/picture">
                  <pic:nvPicPr>
                    <pic:cNvPr id="8" name="Рисунок 7" descr="C:\Users\admin\Desktop\Новая папка (2)\IMG_20190218_091254.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3937" cy="5882324"/>
                    </a:xfrm>
                    <a:prstGeom prst="rect">
                      <a:avLst/>
                    </a:prstGeom>
                    <a:noFill/>
                    <a:ln>
                      <a:noFill/>
                    </a:ln>
                  </pic:spPr>
                </pic:pic>
              </a:graphicData>
            </a:graphic>
          </wp:inline>
        </w:drawing>
      </w:r>
      <w:r w:rsidR="004D0488" w:rsidRPr="004D0488">
        <w:rPr>
          <w:b/>
          <w:color w:val="002060"/>
          <w:sz w:val="48"/>
          <w:szCs w:val="48"/>
        </w:rPr>
        <w:br/>
      </w:r>
      <w:r w:rsidR="004D0488" w:rsidRPr="004D0488">
        <w:rPr>
          <w:b/>
          <w:color w:val="002060"/>
          <w:sz w:val="48"/>
          <w:szCs w:val="48"/>
        </w:rPr>
        <w:br/>
      </w:r>
    </w:p>
    <w:p w:rsidR="0015420A" w:rsidRDefault="0015420A" w:rsidP="004D0488">
      <w:pPr>
        <w:spacing w:line="360" w:lineRule="auto"/>
        <w:ind w:left="-567"/>
        <w:jc w:val="center"/>
        <w:rPr>
          <w:b/>
          <w:color w:val="002060"/>
          <w:sz w:val="48"/>
          <w:szCs w:val="48"/>
        </w:rPr>
      </w:pPr>
    </w:p>
    <w:p w:rsidR="0015420A" w:rsidRPr="0015420A" w:rsidRDefault="0015420A" w:rsidP="004D0488">
      <w:pPr>
        <w:spacing w:line="360" w:lineRule="auto"/>
        <w:ind w:left="-567"/>
        <w:jc w:val="center"/>
        <w:rPr>
          <w:b/>
          <w:color w:val="002060"/>
          <w:sz w:val="48"/>
          <w:szCs w:val="48"/>
        </w:rPr>
      </w:pPr>
      <w:r w:rsidRPr="0015420A">
        <w:rPr>
          <w:b/>
          <w:color w:val="002060"/>
          <w:sz w:val="48"/>
          <w:szCs w:val="48"/>
        </w:rPr>
        <w:lastRenderedPageBreak/>
        <w:t>Собирали снег на разных участках территории детского сада и за ней.</w:t>
      </w:r>
    </w:p>
    <w:p w:rsidR="0015420A" w:rsidRPr="0015420A" w:rsidRDefault="0015420A" w:rsidP="004D0488">
      <w:pPr>
        <w:spacing w:line="360" w:lineRule="auto"/>
        <w:ind w:left="-567"/>
        <w:jc w:val="center"/>
        <w:rPr>
          <w:b/>
          <w:color w:val="002060"/>
          <w:sz w:val="48"/>
          <w:szCs w:val="48"/>
        </w:rPr>
      </w:pPr>
      <w:r w:rsidRPr="0015420A">
        <w:rPr>
          <w:b/>
          <w:color w:val="002060"/>
          <w:sz w:val="48"/>
          <w:szCs w:val="48"/>
        </w:rPr>
        <w:t>Проверяли, везде ли снег такой грязный.</w:t>
      </w:r>
    </w:p>
    <w:p w:rsidR="0015420A" w:rsidRDefault="0015420A" w:rsidP="0015420A">
      <w:pPr>
        <w:spacing w:line="360" w:lineRule="auto"/>
        <w:ind w:left="-1276"/>
        <w:jc w:val="center"/>
        <w:rPr>
          <w:b/>
          <w:color w:val="002060"/>
          <w:sz w:val="48"/>
          <w:szCs w:val="48"/>
        </w:rPr>
      </w:pPr>
      <w:r>
        <w:rPr>
          <w:noProof/>
        </w:rPr>
        <w:drawing>
          <wp:inline distT="0" distB="0" distL="0" distR="0">
            <wp:extent cx="2556089" cy="3193142"/>
            <wp:effectExtent l="133350" t="114300" r="130175" b="102870"/>
            <wp:docPr id="5" name="Рисунок 4"/>
            <wp:cNvGraphicFramePr/>
            <a:graphic xmlns:a="http://schemas.openxmlformats.org/drawingml/2006/main">
              <a:graphicData uri="http://schemas.openxmlformats.org/drawingml/2006/picture">
                <pic:pic xmlns:pic="http://schemas.openxmlformats.org/drawingml/2006/picture">
                  <pic:nvPicPr>
                    <pic:cNvPr id="5" name="Рисунок 4"/>
                    <pic:cNvPicPr/>
                  </pic:nvPicPr>
                  <pic:blipFill>
                    <a:blip r:embed="rId10" cstate="print">
                      <a:extLst>
                        <a:ext uri="{28A0092B-C50C-407E-A947-70E740481C1C}">
                          <a14:useLocalDpi xmlns:a14="http://schemas.microsoft.com/office/drawing/2010/main" val="0"/>
                        </a:ext>
                      </a:extLst>
                    </a:blip>
                    <a:stretch>
                      <a:fillRect/>
                    </a:stretch>
                  </pic:blipFill>
                  <pic:spPr>
                    <a:xfrm rot="21306074">
                      <a:off x="0" y="0"/>
                      <a:ext cx="2562026" cy="3200559"/>
                    </a:xfrm>
                    <a:prstGeom prst="rect">
                      <a:avLst/>
                    </a:prstGeom>
                  </pic:spPr>
                </pic:pic>
              </a:graphicData>
            </a:graphic>
          </wp:inline>
        </w:drawing>
      </w:r>
      <w:r>
        <w:rPr>
          <w:noProof/>
        </w:rPr>
        <w:drawing>
          <wp:inline distT="0" distB="0" distL="0" distR="0">
            <wp:extent cx="3240087" cy="3103124"/>
            <wp:effectExtent l="95250" t="114300" r="74930" b="78740"/>
            <wp:docPr id="31" name="Рисунок 3"/>
            <wp:cNvGraphicFramePr/>
            <a:graphic xmlns:a="http://schemas.openxmlformats.org/drawingml/2006/main">
              <a:graphicData uri="http://schemas.openxmlformats.org/drawingml/2006/picture">
                <pic:pic xmlns:pic="http://schemas.openxmlformats.org/drawingml/2006/picture">
                  <pic:nvPicPr>
                    <pic:cNvPr id="4" name="Рисунок 3"/>
                    <pic:cNvPicPr/>
                  </pic:nvPicPr>
                  <pic:blipFill>
                    <a:blip r:embed="rId11" cstate="print">
                      <a:extLst>
                        <a:ext uri="{28A0092B-C50C-407E-A947-70E740481C1C}">
                          <a14:useLocalDpi xmlns:a14="http://schemas.microsoft.com/office/drawing/2010/main" val="0"/>
                        </a:ext>
                      </a:extLst>
                    </a:blip>
                    <a:stretch>
                      <a:fillRect/>
                    </a:stretch>
                  </pic:blipFill>
                  <pic:spPr>
                    <a:xfrm rot="210865">
                      <a:off x="0" y="0"/>
                      <a:ext cx="3269066" cy="3130878"/>
                    </a:xfrm>
                    <a:prstGeom prst="rect">
                      <a:avLst/>
                    </a:prstGeom>
                  </pic:spPr>
                </pic:pic>
              </a:graphicData>
            </a:graphic>
          </wp:inline>
        </w:drawing>
      </w:r>
    </w:p>
    <w:p w:rsidR="00C4588E" w:rsidRDefault="0015420A" w:rsidP="00C4588E">
      <w:pPr>
        <w:spacing w:line="360" w:lineRule="auto"/>
        <w:ind w:left="-1560"/>
        <w:jc w:val="center"/>
        <w:rPr>
          <w:b/>
          <w:color w:val="002060"/>
          <w:sz w:val="36"/>
          <w:szCs w:val="36"/>
        </w:rPr>
      </w:pPr>
      <w:r>
        <w:rPr>
          <w:noProof/>
        </w:rPr>
        <w:drawing>
          <wp:inline distT="0" distB="0" distL="0" distR="0">
            <wp:extent cx="2303885" cy="3243234"/>
            <wp:effectExtent l="228600" t="171450" r="210820" b="147955"/>
            <wp:docPr id="6"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2" cstate="print">
                      <a:extLst>
                        <a:ext uri="{28A0092B-C50C-407E-A947-70E740481C1C}">
                          <a14:useLocalDpi xmlns:a14="http://schemas.microsoft.com/office/drawing/2010/main" val="0"/>
                        </a:ext>
                      </a:extLst>
                    </a:blip>
                    <a:stretch>
                      <a:fillRect/>
                    </a:stretch>
                  </pic:blipFill>
                  <pic:spPr>
                    <a:xfrm rot="511233">
                      <a:off x="0" y="0"/>
                      <a:ext cx="2311447" cy="3253879"/>
                    </a:xfrm>
                    <a:prstGeom prst="rect">
                      <a:avLst/>
                    </a:prstGeom>
                  </pic:spPr>
                </pic:pic>
              </a:graphicData>
            </a:graphic>
          </wp:inline>
        </w:drawing>
      </w:r>
    </w:p>
    <w:p w:rsidR="00966E6E" w:rsidRPr="004D0488" w:rsidRDefault="004D0488" w:rsidP="004D0488">
      <w:pPr>
        <w:spacing w:line="360" w:lineRule="auto"/>
        <w:ind w:left="-567"/>
        <w:jc w:val="center"/>
        <w:rPr>
          <w:b/>
          <w:color w:val="002060"/>
          <w:sz w:val="36"/>
          <w:szCs w:val="36"/>
        </w:rPr>
      </w:pPr>
      <w:r w:rsidRPr="004D0488">
        <w:rPr>
          <w:b/>
          <w:color w:val="002060"/>
          <w:sz w:val="36"/>
          <w:szCs w:val="36"/>
        </w:rPr>
        <w:br/>
      </w:r>
      <w:r w:rsidR="004945D0">
        <w:rPr>
          <w:b/>
          <w:noProof/>
          <w:color w:val="002060"/>
          <w:sz w:val="36"/>
          <w:szCs w:val="36"/>
        </w:rPr>
        <w:pict>
          <v:shapetype id="_x0000_t202" coordsize="21600,21600" o:spt="202" path="m,l,21600r21600,l21600,xe">
            <v:stroke joinstyle="miter"/>
            <v:path gradientshapeok="t" o:connecttype="rect"/>
          </v:shapetype>
          <v:shape id="Поле 8" o:spid="_x0000_s1026" type="#_x0000_t202" style="position:absolute;left:0;text-align:left;margin-left:242.6pt;margin-top:4.65pt;width:204.05pt;height:69.3pt;z-index:25166745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" filled="f" stroked="f">
            <v:path arrowok="t"/>
            <v:textbox style="mso-fit-shape-to-text:t">
              <w:txbxContent>
                <w:p w:rsidR="00B326B8" w:rsidRPr="00760AB8" w:rsidRDefault="00B326B8" w:rsidP="00B326B8">
                  <w:pPr>
                    <w:spacing w:line="360" w:lineRule="auto"/>
                    <w:jc w:val="center"/>
                    <w:rPr>
                      <w:b/>
                      <w:color w:val="AF2F97"/>
                      <w:sz w:val="72"/>
                      <w:szCs w:val="72"/>
                    </w:rPr>
                  </w:pPr>
                </w:p>
              </w:txbxContent>
            </v:textbox>
          </v:shape>
        </w:pict>
      </w:r>
    </w:p>
    <w:p w:rsidR="00E55E7F" w:rsidRPr="00E45B22" w:rsidRDefault="00783EE2" w:rsidP="000A36D7">
      <w:pPr>
        <w:pStyle w:val="a6"/>
        <w:numPr>
          <w:ilvl w:val="0"/>
          <w:numId w:val="1"/>
        </w:numPr>
        <w:shd w:val="clear" w:color="auto" w:fill="FFFFFF"/>
        <w:spacing w:before="0" w:after="120" w:line="240" w:lineRule="atLeast"/>
        <w:jc w:val="center"/>
        <w:rPr>
          <w:b/>
          <w:color w:val="F20E70"/>
          <w:sz w:val="36"/>
          <w:szCs w:val="36"/>
        </w:rPr>
      </w:pPr>
      <w:r w:rsidRPr="00E45B22">
        <w:rPr>
          <w:b/>
          <w:color w:val="F20E70"/>
          <w:sz w:val="36"/>
          <w:szCs w:val="36"/>
        </w:rPr>
        <w:lastRenderedPageBreak/>
        <w:t>Актуальность</w:t>
      </w:r>
    </w:p>
    <w:p w:rsidR="000A36D7" w:rsidRPr="00E45B22" w:rsidRDefault="004C6E57" w:rsidP="00667217">
      <w:pPr>
        <w:pStyle w:val="a3"/>
        <w:spacing w:line="276" w:lineRule="auto"/>
        <w:ind w:left="-567"/>
        <w:jc w:val="both"/>
        <w:rPr>
          <w:rFonts w:ascii="Times New Roman" w:hAnsi="Times New Roman" w:cs="Times New Roman"/>
          <w:sz w:val="36"/>
          <w:szCs w:val="36"/>
        </w:rPr>
      </w:pPr>
      <w:r w:rsidRPr="00E45B22">
        <w:rPr>
          <w:rFonts w:ascii="Times New Roman" w:hAnsi="Times New Roman" w:cs="Times New Roman"/>
          <w:sz w:val="36"/>
          <w:szCs w:val="36"/>
        </w:rPr>
        <w:t xml:space="preserve">       </w:t>
      </w:r>
      <w:r w:rsidR="000C2960" w:rsidRPr="00E45B22">
        <w:rPr>
          <w:rFonts w:ascii="Times New Roman" w:hAnsi="Times New Roman" w:cs="Times New Roman"/>
          <w:sz w:val="36"/>
          <w:szCs w:val="36"/>
        </w:rPr>
        <w:t>Мы часто повторяем детям одни и те же фразы: «Не трогай! Не бери! Нельзя!.»</w:t>
      </w:r>
      <w:r w:rsidR="00667217" w:rsidRPr="00E45B22">
        <w:rPr>
          <w:rFonts w:ascii="Times New Roman" w:hAnsi="Times New Roman" w:cs="Times New Roman"/>
          <w:sz w:val="36"/>
          <w:szCs w:val="36"/>
        </w:rPr>
        <w:t>,</w:t>
      </w:r>
      <w:r w:rsidR="000C2960" w:rsidRPr="00E45B22">
        <w:rPr>
          <w:rFonts w:ascii="Times New Roman" w:hAnsi="Times New Roman" w:cs="Times New Roman"/>
          <w:sz w:val="36"/>
          <w:szCs w:val="36"/>
        </w:rPr>
        <w:t xml:space="preserve"> при этом редко объясняя причину наших слов. А если и объясняем, то часто не понятным, для детей, языком. По своей природе ребенок очень любопытный и понимание мира происходит через осязание, вкус, обоняние, тактильные ощущения. Такие способы не всегда безопасны для детского здоровья. Наша цель – это объяснить ребенку все для него интересное, без вреда для здоровья. Мы заметили, что дети нашей группы начали есть снег во время прогулок.</w:t>
      </w:r>
      <w:r w:rsidR="00667217" w:rsidRPr="00E45B22">
        <w:rPr>
          <w:rFonts w:ascii="Times New Roman" w:hAnsi="Times New Roman" w:cs="Times New Roman"/>
          <w:sz w:val="36"/>
          <w:szCs w:val="36"/>
        </w:rPr>
        <w:t xml:space="preserve"> Как всегда мы сказали: «Снег есть нельзя, в нем микробы», дети не поверили, потому что снег был белого цвета. Мы начали рассказывать, что микробы очень маленького размера, что их не видно без специальных приспособлений. Дети заинтересовались, начали задавать много вопросов «Что такое эти микробы? Как их можно увидеть? Чем они вредят здоровью?» и мы решили им показать. Так и возник наш проект.</w:t>
      </w:r>
    </w:p>
    <w:p w:rsidR="00E55E7F" w:rsidRPr="00E45B22" w:rsidRDefault="00E55E7F" w:rsidP="00364E2F">
      <w:pPr>
        <w:pStyle w:val="a3"/>
        <w:jc w:val="both"/>
        <w:rPr>
          <w:rFonts w:ascii="Times New Roman" w:hAnsi="Times New Roman" w:cs="Times New Roman"/>
          <w:color w:val="F20E70"/>
          <w:sz w:val="36"/>
          <w:szCs w:val="36"/>
        </w:rPr>
      </w:pPr>
    </w:p>
    <w:p w:rsidR="00E55E7F" w:rsidRPr="00E45B22" w:rsidRDefault="00B42D7D" w:rsidP="00783EE2">
      <w:pPr>
        <w:pStyle w:val="a3"/>
        <w:numPr>
          <w:ilvl w:val="0"/>
          <w:numId w:val="1"/>
        </w:numPr>
        <w:jc w:val="center"/>
        <w:rPr>
          <w:rFonts w:ascii="Times New Roman" w:hAnsi="Times New Roman" w:cs="Times New Roman"/>
          <w:b/>
          <w:bCs/>
          <w:iCs/>
          <w:color w:val="F20E70"/>
          <w:sz w:val="36"/>
          <w:szCs w:val="36"/>
        </w:rPr>
      </w:pPr>
      <w:r w:rsidRPr="00E45B22">
        <w:rPr>
          <w:rFonts w:ascii="Times New Roman" w:hAnsi="Times New Roman" w:cs="Times New Roman"/>
          <w:b/>
          <w:color w:val="F20E70"/>
          <w:sz w:val="36"/>
          <w:szCs w:val="36"/>
        </w:rPr>
        <w:t>Участники  проекта</w:t>
      </w:r>
    </w:p>
    <w:p w:rsidR="00E55E7F" w:rsidRPr="00E45B22" w:rsidRDefault="00E55E7F" w:rsidP="00E55E7F">
      <w:pPr>
        <w:pStyle w:val="a3"/>
        <w:ind w:left="1080"/>
        <w:jc w:val="both"/>
        <w:rPr>
          <w:rFonts w:ascii="Times New Roman" w:hAnsi="Times New Roman"/>
          <w:b/>
          <w:bCs/>
          <w:iCs/>
          <w:color w:val="C00000"/>
          <w:sz w:val="36"/>
          <w:szCs w:val="36"/>
        </w:rPr>
      </w:pPr>
    </w:p>
    <w:p w:rsidR="00E55E7F" w:rsidRPr="00E45B22" w:rsidRDefault="00E55E7F" w:rsidP="00667217">
      <w:pPr>
        <w:pStyle w:val="a3"/>
        <w:spacing w:line="360" w:lineRule="auto"/>
        <w:ind w:left="-567" w:firstLine="567"/>
        <w:jc w:val="both"/>
        <w:rPr>
          <w:rFonts w:ascii="Times New Roman" w:hAnsi="Times New Roman"/>
          <w:bCs/>
          <w:iCs/>
          <w:sz w:val="36"/>
          <w:szCs w:val="36"/>
        </w:rPr>
      </w:pPr>
      <w:r w:rsidRPr="00E45B22">
        <w:rPr>
          <w:rFonts w:ascii="Times New Roman" w:hAnsi="Times New Roman"/>
          <w:bCs/>
          <w:iCs/>
          <w:sz w:val="36"/>
          <w:szCs w:val="36"/>
        </w:rPr>
        <w:t xml:space="preserve">    Проект рассчитан на  широкий круг участников образовательного процесса: </w:t>
      </w:r>
      <w:r w:rsidR="00B42D7D" w:rsidRPr="00E45B22">
        <w:rPr>
          <w:rFonts w:ascii="Times New Roman" w:hAnsi="Times New Roman"/>
          <w:bCs/>
          <w:iCs/>
          <w:sz w:val="36"/>
          <w:szCs w:val="36"/>
        </w:rPr>
        <w:t>воспитанник</w:t>
      </w:r>
      <w:r w:rsidR="002C0870" w:rsidRPr="00E45B22">
        <w:rPr>
          <w:rFonts w:ascii="Times New Roman" w:hAnsi="Times New Roman"/>
          <w:bCs/>
          <w:iCs/>
          <w:sz w:val="36"/>
          <w:szCs w:val="36"/>
        </w:rPr>
        <w:t>ов</w:t>
      </w:r>
      <w:r w:rsidR="00783EE2" w:rsidRPr="00E45B22">
        <w:rPr>
          <w:rFonts w:ascii="Times New Roman" w:hAnsi="Times New Roman"/>
          <w:bCs/>
          <w:iCs/>
          <w:sz w:val="36"/>
          <w:szCs w:val="36"/>
        </w:rPr>
        <w:t xml:space="preserve"> </w:t>
      </w:r>
      <w:r w:rsidR="00667217" w:rsidRPr="00E45B22">
        <w:rPr>
          <w:rFonts w:ascii="Times New Roman" w:hAnsi="Times New Roman"/>
          <w:bCs/>
          <w:iCs/>
          <w:sz w:val="36"/>
          <w:szCs w:val="36"/>
        </w:rPr>
        <w:t>всех возрастных групп</w:t>
      </w:r>
      <w:r w:rsidRPr="00E45B22">
        <w:rPr>
          <w:rFonts w:ascii="Times New Roman" w:hAnsi="Times New Roman"/>
          <w:bCs/>
          <w:iCs/>
          <w:sz w:val="36"/>
          <w:szCs w:val="36"/>
        </w:rPr>
        <w:t xml:space="preserve">, </w:t>
      </w:r>
      <w:r w:rsidR="00783EE2" w:rsidRPr="00E45B22">
        <w:rPr>
          <w:rFonts w:ascii="Times New Roman" w:hAnsi="Times New Roman"/>
          <w:bCs/>
          <w:iCs/>
          <w:sz w:val="36"/>
          <w:szCs w:val="36"/>
        </w:rPr>
        <w:t xml:space="preserve"> их </w:t>
      </w:r>
      <w:r w:rsidRPr="00E45B22">
        <w:rPr>
          <w:rFonts w:ascii="Times New Roman" w:hAnsi="Times New Roman"/>
          <w:bCs/>
          <w:iCs/>
          <w:sz w:val="36"/>
          <w:szCs w:val="36"/>
        </w:rPr>
        <w:t>родител</w:t>
      </w:r>
      <w:r w:rsidR="002C0870" w:rsidRPr="00E45B22">
        <w:rPr>
          <w:rFonts w:ascii="Times New Roman" w:hAnsi="Times New Roman"/>
          <w:bCs/>
          <w:iCs/>
          <w:sz w:val="36"/>
          <w:szCs w:val="36"/>
        </w:rPr>
        <w:t>ей</w:t>
      </w:r>
      <w:r w:rsidR="00667217" w:rsidRPr="00E45B22">
        <w:rPr>
          <w:rFonts w:ascii="Times New Roman" w:hAnsi="Times New Roman"/>
          <w:bCs/>
          <w:iCs/>
          <w:sz w:val="36"/>
          <w:szCs w:val="36"/>
        </w:rPr>
        <w:t>.</w:t>
      </w:r>
    </w:p>
    <w:p w:rsidR="00760AB8" w:rsidRPr="00E45B22" w:rsidRDefault="00E55E7F" w:rsidP="009836B8">
      <w:pPr>
        <w:pStyle w:val="a6"/>
        <w:shd w:val="clear" w:color="auto" w:fill="FFFFFF"/>
        <w:spacing w:before="0" w:after="120" w:line="360" w:lineRule="auto"/>
        <w:rPr>
          <w:b/>
          <w:bCs/>
          <w:sz w:val="36"/>
          <w:szCs w:val="36"/>
        </w:rPr>
      </w:pPr>
      <w:r w:rsidRPr="00E45B22">
        <w:rPr>
          <w:b/>
          <w:bCs/>
          <w:sz w:val="36"/>
          <w:szCs w:val="36"/>
        </w:rPr>
        <w:t xml:space="preserve">    </w:t>
      </w:r>
    </w:p>
    <w:p w:rsidR="00783EE2" w:rsidRPr="00E45B22" w:rsidRDefault="00783EE2" w:rsidP="007D0F03">
      <w:pPr>
        <w:pStyle w:val="a6"/>
        <w:numPr>
          <w:ilvl w:val="0"/>
          <w:numId w:val="1"/>
        </w:numPr>
        <w:shd w:val="clear" w:color="auto" w:fill="FFFFFF"/>
        <w:spacing w:before="0" w:after="120" w:line="240" w:lineRule="atLeast"/>
        <w:jc w:val="center"/>
        <w:rPr>
          <w:color w:val="F20E70"/>
          <w:sz w:val="36"/>
          <w:szCs w:val="36"/>
        </w:rPr>
      </w:pPr>
      <w:r w:rsidRPr="00E45B22">
        <w:rPr>
          <w:b/>
          <w:bCs/>
          <w:color w:val="F20E70"/>
          <w:sz w:val="36"/>
          <w:szCs w:val="36"/>
        </w:rPr>
        <w:t>Цель проекта (педагогическая)</w:t>
      </w:r>
    </w:p>
    <w:p w:rsidR="001A6C6C" w:rsidRPr="00E45B22" w:rsidRDefault="007D0F03" w:rsidP="00667217">
      <w:pPr>
        <w:spacing w:line="276" w:lineRule="auto"/>
        <w:ind w:left="-567" w:firstLine="425"/>
        <w:contextualSpacing/>
        <w:jc w:val="both"/>
        <w:rPr>
          <w:sz w:val="36"/>
          <w:szCs w:val="36"/>
        </w:rPr>
      </w:pPr>
      <w:r w:rsidRPr="00E45B22">
        <w:rPr>
          <w:sz w:val="36"/>
          <w:szCs w:val="36"/>
        </w:rPr>
        <w:t xml:space="preserve">         </w:t>
      </w:r>
      <w:r w:rsidR="00667217" w:rsidRPr="00E45B22">
        <w:rPr>
          <w:sz w:val="36"/>
          <w:szCs w:val="36"/>
        </w:rPr>
        <w:t>Актуализировать знания детей о свойствах  снега, создать условия для экспериментирования со снегом</w:t>
      </w:r>
    </w:p>
    <w:p w:rsidR="009836B8" w:rsidRPr="00E45B22" w:rsidRDefault="009836B8" w:rsidP="001A6C6C">
      <w:pPr>
        <w:spacing w:line="276" w:lineRule="auto"/>
        <w:contextualSpacing/>
        <w:jc w:val="both"/>
        <w:rPr>
          <w:sz w:val="36"/>
          <w:szCs w:val="36"/>
        </w:rPr>
      </w:pPr>
    </w:p>
    <w:p w:rsidR="00E55E7F" w:rsidRPr="00E45B22" w:rsidRDefault="001A6C6C" w:rsidP="001A6C6C">
      <w:pPr>
        <w:pStyle w:val="a6"/>
        <w:numPr>
          <w:ilvl w:val="0"/>
          <w:numId w:val="1"/>
        </w:numPr>
        <w:shd w:val="clear" w:color="auto" w:fill="FFFFFF"/>
        <w:spacing w:before="0" w:after="120" w:line="240" w:lineRule="atLeast"/>
        <w:jc w:val="center"/>
        <w:rPr>
          <w:b/>
          <w:bCs/>
          <w:color w:val="F20E70"/>
          <w:sz w:val="36"/>
          <w:szCs w:val="36"/>
          <w:lang w:val="en-US"/>
        </w:rPr>
      </w:pPr>
      <w:r w:rsidRPr="00E45B22">
        <w:rPr>
          <w:b/>
          <w:bCs/>
          <w:color w:val="F20E70"/>
          <w:sz w:val="36"/>
          <w:szCs w:val="36"/>
        </w:rPr>
        <w:t>Цель проекта (детская)</w:t>
      </w:r>
    </w:p>
    <w:p w:rsidR="00760AB8" w:rsidRPr="00E45B22" w:rsidRDefault="007D0F03" w:rsidP="009836B8">
      <w:pPr>
        <w:pStyle w:val="a8"/>
        <w:ind w:left="0"/>
        <w:rPr>
          <w:bCs/>
          <w:sz w:val="36"/>
          <w:szCs w:val="36"/>
        </w:rPr>
      </w:pPr>
      <w:r w:rsidRPr="00E45B22">
        <w:rPr>
          <w:bCs/>
          <w:sz w:val="36"/>
          <w:szCs w:val="36"/>
        </w:rPr>
        <w:t xml:space="preserve">      </w:t>
      </w:r>
      <w:r w:rsidR="00667217" w:rsidRPr="00E45B22">
        <w:rPr>
          <w:bCs/>
          <w:sz w:val="36"/>
          <w:szCs w:val="36"/>
        </w:rPr>
        <w:t>Взрослые говорят, что снег есть нельзя. Почему?</w:t>
      </w:r>
    </w:p>
    <w:p w:rsidR="00667217" w:rsidRPr="00E45B22" w:rsidRDefault="00E55E7F" w:rsidP="009836B8">
      <w:pPr>
        <w:pStyle w:val="a6"/>
        <w:shd w:val="clear" w:color="auto" w:fill="FFFFFF"/>
        <w:spacing w:before="0" w:after="120" w:line="240" w:lineRule="atLeast"/>
        <w:jc w:val="center"/>
        <w:rPr>
          <w:b/>
          <w:bCs/>
          <w:color w:val="C00000"/>
          <w:sz w:val="36"/>
          <w:szCs w:val="36"/>
        </w:rPr>
      </w:pPr>
      <w:r w:rsidRPr="00E45B22">
        <w:rPr>
          <w:b/>
          <w:bCs/>
          <w:color w:val="C00000"/>
          <w:sz w:val="36"/>
          <w:szCs w:val="36"/>
        </w:rPr>
        <w:lastRenderedPageBreak/>
        <w:t xml:space="preserve">   </w:t>
      </w:r>
    </w:p>
    <w:p w:rsidR="00E55E7F" w:rsidRPr="00E45B22" w:rsidRDefault="00E55E7F" w:rsidP="009836B8">
      <w:pPr>
        <w:pStyle w:val="a6"/>
        <w:shd w:val="clear" w:color="auto" w:fill="FFFFFF"/>
        <w:spacing w:before="0" w:after="120" w:line="240" w:lineRule="atLeast"/>
        <w:jc w:val="center"/>
        <w:rPr>
          <w:b/>
          <w:color w:val="C00000"/>
          <w:sz w:val="36"/>
          <w:szCs w:val="36"/>
        </w:rPr>
      </w:pPr>
      <w:r w:rsidRPr="00E45B22">
        <w:rPr>
          <w:b/>
          <w:bCs/>
          <w:color w:val="C00000"/>
          <w:sz w:val="36"/>
          <w:szCs w:val="36"/>
        </w:rPr>
        <w:t xml:space="preserve"> </w:t>
      </w:r>
      <w:r w:rsidR="002C0870" w:rsidRPr="00E45B22">
        <w:rPr>
          <w:b/>
          <w:bCs/>
          <w:color w:val="F20E70"/>
          <w:sz w:val="36"/>
          <w:szCs w:val="36"/>
          <w:lang w:val="en-US"/>
        </w:rPr>
        <w:t>V</w:t>
      </w:r>
      <w:r w:rsidRPr="00E45B22">
        <w:rPr>
          <w:b/>
          <w:bCs/>
          <w:color w:val="F20E70"/>
          <w:sz w:val="36"/>
          <w:szCs w:val="36"/>
          <w:lang w:val="en-US"/>
        </w:rPr>
        <w:t>I</w:t>
      </w:r>
      <w:r w:rsidR="00DB14F8" w:rsidRPr="00E45B22">
        <w:rPr>
          <w:b/>
          <w:bCs/>
          <w:color w:val="F20E70"/>
          <w:sz w:val="36"/>
          <w:szCs w:val="36"/>
        </w:rPr>
        <w:t>.  Задачи</w:t>
      </w:r>
    </w:p>
    <w:p w:rsidR="00667217" w:rsidRPr="00E45B22" w:rsidRDefault="00667217" w:rsidP="00667217">
      <w:pPr>
        <w:ind w:left="-426"/>
        <w:jc w:val="both"/>
        <w:rPr>
          <w:color w:val="002060"/>
          <w:sz w:val="36"/>
          <w:szCs w:val="36"/>
        </w:rPr>
      </w:pPr>
      <w:r w:rsidRPr="00E45B22">
        <w:rPr>
          <w:b/>
          <w:color w:val="0070C0"/>
          <w:sz w:val="36"/>
          <w:szCs w:val="36"/>
        </w:rPr>
        <w:t>Обучающие:</w:t>
      </w:r>
      <w:r w:rsidRPr="00E45B22">
        <w:rPr>
          <w:b/>
          <w:color w:val="0070C0"/>
          <w:sz w:val="36"/>
          <w:szCs w:val="36"/>
        </w:rPr>
        <w:br/>
      </w:r>
      <w:r w:rsidR="00E45B22" w:rsidRPr="00E45B22">
        <w:rPr>
          <w:color w:val="002060"/>
          <w:sz w:val="36"/>
          <w:szCs w:val="36"/>
        </w:rPr>
        <w:t xml:space="preserve">- </w:t>
      </w:r>
      <w:r w:rsidRPr="00E45B22">
        <w:rPr>
          <w:color w:val="002060"/>
          <w:sz w:val="36"/>
          <w:szCs w:val="36"/>
        </w:rPr>
        <w:tab/>
        <w:t>Формировать умение выдвигать гипотезы, развивать способность к самостоятельной исследовательской деятельности, сравнению, умозаключению.</w:t>
      </w:r>
      <w:r w:rsidRPr="00E45B22">
        <w:rPr>
          <w:color w:val="002060"/>
          <w:sz w:val="36"/>
          <w:szCs w:val="36"/>
        </w:rPr>
        <w:br/>
      </w:r>
      <w:r w:rsidR="00E45B22" w:rsidRPr="00E45B22">
        <w:rPr>
          <w:color w:val="002060"/>
          <w:sz w:val="36"/>
          <w:szCs w:val="36"/>
        </w:rPr>
        <w:t>-</w:t>
      </w:r>
      <w:r w:rsidRPr="00E45B22">
        <w:rPr>
          <w:color w:val="002060"/>
          <w:sz w:val="36"/>
          <w:szCs w:val="36"/>
        </w:rPr>
        <w:tab/>
        <w:t>Формировать у ребенка умение использовать полученные ранее знания о процессе проведения опытно – экспериментальной деятельности</w:t>
      </w:r>
    </w:p>
    <w:p w:rsidR="00760AB8" w:rsidRPr="00E45B22" w:rsidRDefault="00E45B22" w:rsidP="00667217">
      <w:pPr>
        <w:ind w:left="-426"/>
        <w:jc w:val="both"/>
        <w:rPr>
          <w:b/>
          <w:bCs/>
          <w:color w:val="C00000"/>
          <w:sz w:val="36"/>
          <w:szCs w:val="36"/>
        </w:rPr>
      </w:pPr>
      <w:r w:rsidRPr="00E45B22">
        <w:rPr>
          <w:b/>
          <w:color w:val="0070C0"/>
          <w:sz w:val="36"/>
          <w:szCs w:val="36"/>
        </w:rPr>
        <w:t xml:space="preserve"> </w:t>
      </w:r>
      <w:r w:rsidR="00667217" w:rsidRPr="00E45B22">
        <w:rPr>
          <w:b/>
          <w:color w:val="0070C0"/>
          <w:sz w:val="36"/>
          <w:szCs w:val="36"/>
        </w:rPr>
        <w:t>Развивающие:</w:t>
      </w:r>
      <w:r w:rsidR="00667217" w:rsidRPr="00E45B22">
        <w:rPr>
          <w:b/>
          <w:color w:val="0070C0"/>
          <w:sz w:val="36"/>
          <w:szCs w:val="36"/>
        </w:rPr>
        <w:br/>
      </w:r>
      <w:r w:rsidRPr="00E45B22">
        <w:rPr>
          <w:color w:val="002060"/>
          <w:sz w:val="36"/>
          <w:szCs w:val="36"/>
        </w:rPr>
        <w:t>-</w:t>
      </w:r>
      <w:r w:rsidR="00667217" w:rsidRPr="00E45B22">
        <w:rPr>
          <w:color w:val="002060"/>
          <w:sz w:val="36"/>
          <w:szCs w:val="36"/>
        </w:rPr>
        <w:tab/>
        <w:t>Развивать познавательный интерес в неживой природе, желание получать новые знания, развивать любознательность, наблюдательность.</w:t>
      </w:r>
      <w:r w:rsidR="00667217" w:rsidRPr="00E45B22">
        <w:rPr>
          <w:color w:val="002060"/>
          <w:sz w:val="36"/>
          <w:szCs w:val="36"/>
        </w:rPr>
        <w:br/>
      </w:r>
      <w:r w:rsidRPr="00E45B22">
        <w:rPr>
          <w:color w:val="002060"/>
          <w:sz w:val="36"/>
          <w:szCs w:val="36"/>
        </w:rPr>
        <w:t xml:space="preserve">- </w:t>
      </w:r>
      <w:r w:rsidR="00667217" w:rsidRPr="00E45B22">
        <w:rPr>
          <w:color w:val="002060"/>
          <w:sz w:val="36"/>
          <w:szCs w:val="36"/>
        </w:rPr>
        <w:t>Содействовать развитию кругозора дошкольников, развивать речь, память, мышление, формировать мировоззрение, обогатить словарный запас</w:t>
      </w:r>
      <w:r w:rsidR="00667217" w:rsidRPr="00E45B22">
        <w:rPr>
          <w:b/>
          <w:color w:val="0070C0"/>
          <w:sz w:val="36"/>
          <w:szCs w:val="36"/>
        </w:rPr>
        <w:t>.</w:t>
      </w:r>
      <w:r w:rsidRPr="00E45B22">
        <w:rPr>
          <w:b/>
          <w:color w:val="0070C0"/>
          <w:sz w:val="36"/>
          <w:szCs w:val="36"/>
        </w:rPr>
        <w:br/>
      </w:r>
      <w:r w:rsidR="00667217" w:rsidRPr="00E45B22">
        <w:rPr>
          <w:b/>
          <w:color w:val="0070C0"/>
          <w:sz w:val="36"/>
          <w:szCs w:val="36"/>
        </w:rPr>
        <w:t>Воспитательные:</w:t>
      </w:r>
      <w:r w:rsidR="00667217" w:rsidRPr="00E45B22">
        <w:rPr>
          <w:b/>
          <w:color w:val="0070C0"/>
          <w:sz w:val="36"/>
          <w:szCs w:val="36"/>
        </w:rPr>
        <w:br/>
      </w:r>
      <w:r w:rsidRPr="00E45B22">
        <w:rPr>
          <w:color w:val="002060"/>
          <w:sz w:val="36"/>
          <w:szCs w:val="36"/>
        </w:rPr>
        <w:t>-</w:t>
      </w:r>
      <w:r w:rsidR="00667217" w:rsidRPr="00E45B22">
        <w:rPr>
          <w:color w:val="002060"/>
          <w:sz w:val="36"/>
          <w:szCs w:val="36"/>
        </w:rPr>
        <w:tab/>
        <w:t xml:space="preserve">Способствовать активному участию родителей в совместной </w:t>
      </w:r>
      <w:r w:rsidR="00667217" w:rsidRPr="00E45B22">
        <w:rPr>
          <w:color w:val="002060"/>
          <w:sz w:val="36"/>
          <w:szCs w:val="36"/>
        </w:rPr>
        <w:br/>
        <w:t>деятельности с ребенком в рамках данного проекта.</w:t>
      </w:r>
      <w:r w:rsidR="00667217" w:rsidRPr="00E45B22">
        <w:rPr>
          <w:color w:val="002060"/>
          <w:sz w:val="36"/>
          <w:szCs w:val="36"/>
        </w:rPr>
        <w:br/>
      </w:r>
      <w:r w:rsidRPr="00E45B22">
        <w:rPr>
          <w:color w:val="002060"/>
          <w:sz w:val="36"/>
          <w:szCs w:val="36"/>
        </w:rPr>
        <w:t>-</w:t>
      </w:r>
      <w:r w:rsidR="00667217" w:rsidRPr="00E45B22">
        <w:rPr>
          <w:color w:val="002060"/>
          <w:sz w:val="36"/>
          <w:szCs w:val="36"/>
        </w:rPr>
        <w:t>.</w:t>
      </w:r>
      <w:r w:rsidR="00667217" w:rsidRPr="00E45B22">
        <w:rPr>
          <w:color w:val="002060"/>
          <w:sz w:val="36"/>
          <w:szCs w:val="36"/>
        </w:rPr>
        <w:tab/>
        <w:t>Воспитывать стремление  к здоровому образу жизни.</w:t>
      </w:r>
    </w:p>
    <w:p w:rsidR="00760AB8" w:rsidRPr="00E45B22" w:rsidRDefault="001A6C6C" w:rsidP="001A6C6C">
      <w:pPr>
        <w:pStyle w:val="a8"/>
        <w:numPr>
          <w:ilvl w:val="0"/>
          <w:numId w:val="1"/>
        </w:numPr>
        <w:shd w:val="clear" w:color="auto" w:fill="FFFFFF"/>
        <w:spacing w:before="100" w:beforeAutospacing="1" w:after="100" w:afterAutospacing="1" w:line="240" w:lineRule="atLeast"/>
        <w:jc w:val="center"/>
        <w:rPr>
          <w:b/>
          <w:color w:val="F20E70"/>
          <w:sz w:val="36"/>
          <w:szCs w:val="36"/>
        </w:rPr>
      </w:pPr>
      <w:r w:rsidRPr="00E45B22">
        <w:rPr>
          <w:b/>
          <w:color w:val="F20E70"/>
          <w:sz w:val="36"/>
          <w:szCs w:val="36"/>
        </w:rPr>
        <w:t>Сроки реализации проекта</w:t>
      </w:r>
    </w:p>
    <w:p w:rsidR="001A6C6C" w:rsidRPr="00E45B22" w:rsidRDefault="001A6C6C" w:rsidP="001A6C6C">
      <w:pPr>
        <w:pStyle w:val="a8"/>
        <w:shd w:val="clear" w:color="auto" w:fill="FFFFFF"/>
        <w:spacing w:before="100" w:beforeAutospacing="1" w:after="100" w:afterAutospacing="1" w:line="240" w:lineRule="atLeast"/>
        <w:ind w:left="862"/>
        <w:rPr>
          <w:b/>
          <w:color w:val="F20E70"/>
          <w:sz w:val="36"/>
          <w:szCs w:val="36"/>
        </w:rPr>
      </w:pPr>
    </w:p>
    <w:p w:rsidR="00E55E7F" w:rsidRPr="00E45B22" w:rsidRDefault="00700E78" w:rsidP="00760AB8">
      <w:pPr>
        <w:pStyle w:val="a8"/>
        <w:shd w:val="clear" w:color="auto" w:fill="FFFFFF"/>
        <w:spacing w:before="100" w:beforeAutospacing="1" w:after="100" w:afterAutospacing="1" w:line="240" w:lineRule="atLeast"/>
        <w:ind w:left="862"/>
        <w:rPr>
          <w:sz w:val="36"/>
          <w:szCs w:val="36"/>
        </w:rPr>
      </w:pPr>
      <w:r w:rsidRPr="00E45B22">
        <w:rPr>
          <w:sz w:val="36"/>
          <w:szCs w:val="36"/>
        </w:rPr>
        <w:t>проект рассчитан  на</w:t>
      </w:r>
      <w:r w:rsidRPr="00E45B22">
        <w:rPr>
          <w:b/>
          <w:sz w:val="36"/>
          <w:szCs w:val="36"/>
        </w:rPr>
        <w:t xml:space="preserve"> </w:t>
      </w:r>
      <w:r w:rsidR="00E45B22" w:rsidRPr="00E45B22">
        <w:rPr>
          <w:sz w:val="36"/>
          <w:szCs w:val="36"/>
        </w:rPr>
        <w:t>3 недели – с 7.01 по 28.01 2019 г.</w:t>
      </w:r>
    </w:p>
    <w:p w:rsidR="00760AB8" w:rsidRPr="00E45B22" w:rsidRDefault="00760AB8" w:rsidP="00760AB8">
      <w:pPr>
        <w:pStyle w:val="a8"/>
        <w:shd w:val="clear" w:color="auto" w:fill="FFFFFF"/>
        <w:spacing w:before="100" w:beforeAutospacing="1" w:after="100" w:afterAutospacing="1" w:line="240" w:lineRule="atLeast"/>
        <w:ind w:left="862"/>
        <w:rPr>
          <w:b/>
          <w:color w:val="F20E70"/>
          <w:sz w:val="36"/>
          <w:szCs w:val="36"/>
        </w:rPr>
      </w:pPr>
    </w:p>
    <w:p w:rsidR="00760AB8" w:rsidRPr="00E45B22" w:rsidRDefault="00E55E7F" w:rsidP="00E45B22">
      <w:pPr>
        <w:pStyle w:val="a8"/>
        <w:numPr>
          <w:ilvl w:val="0"/>
          <w:numId w:val="1"/>
        </w:numPr>
        <w:spacing w:before="100" w:beforeAutospacing="1" w:after="100" w:afterAutospacing="1"/>
        <w:jc w:val="center"/>
        <w:rPr>
          <w:rStyle w:val="a7"/>
          <w:color w:val="F20E70"/>
          <w:sz w:val="36"/>
          <w:szCs w:val="36"/>
        </w:rPr>
      </w:pPr>
      <w:r w:rsidRPr="00E45B22">
        <w:rPr>
          <w:rStyle w:val="a7"/>
          <w:color w:val="F20E70"/>
          <w:sz w:val="36"/>
          <w:szCs w:val="36"/>
        </w:rPr>
        <w:t>Этапы работы над</w:t>
      </w:r>
      <w:r w:rsidR="00B42D7D" w:rsidRPr="00E45B22">
        <w:rPr>
          <w:rStyle w:val="a7"/>
          <w:color w:val="F20E70"/>
          <w:sz w:val="36"/>
          <w:szCs w:val="36"/>
        </w:rPr>
        <w:t xml:space="preserve"> </w:t>
      </w:r>
      <w:r w:rsidRPr="00E45B22">
        <w:rPr>
          <w:rStyle w:val="a7"/>
          <w:color w:val="F20E70"/>
          <w:sz w:val="36"/>
          <w:szCs w:val="36"/>
        </w:rPr>
        <w:t xml:space="preserve"> проектом</w:t>
      </w:r>
    </w:p>
    <w:p w:rsidR="00E45B22" w:rsidRPr="00E45B22" w:rsidRDefault="00E45B22" w:rsidP="00E45B22">
      <w:pPr>
        <w:pStyle w:val="a8"/>
        <w:spacing w:before="100" w:beforeAutospacing="1" w:after="100" w:afterAutospacing="1"/>
        <w:ind w:left="-284" w:firstLine="710"/>
        <w:rPr>
          <w:b/>
          <w:bCs/>
          <w:color w:val="F20E70"/>
          <w:sz w:val="36"/>
          <w:szCs w:val="36"/>
        </w:rPr>
      </w:pPr>
    </w:p>
    <w:p w:rsidR="00E45B22" w:rsidRPr="00E45B22" w:rsidRDefault="00E45B22" w:rsidP="00E45B22">
      <w:pPr>
        <w:pStyle w:val="a8"/>
        <w:spacing w:before="100" w:beforeAutospacing="1" w:after="100" w:afterAutospacing="1"/>
        <w:ind w:left="-284" w:firstLine="710"/>
        <w:jc w:val="center"/>
        <w:rPr>
          <w:b/>
          <w:bCs/>
          <w:color w:val="F20E70"/>
          <w:sz w:val="36"/>
          <w:szCs w:val="36"/>
        </w:rPr>
      </w:pPr>
      <w:r w:rsidRPr="00E45B22">
        <w:rPr>
          <w:b/>
          <w:bCs/>
          <w:color w:val="F20E70"/>
          <w:sz w:val="36"/>
          <w:szCs w:val="36"/>
        </w:rPr>
        <w:t>Первый этап  -подготовительный</w:t>
      </w:r>
    </w:p>
    <w:p w:rsidR="00E45B22" w:rsidRPr="00E45B22" w:rsidRDefault="00E45B22" w:rsidP="00E45B22">
      <w:pPr>
        <w:pStyle w:val="a8"/>
        <w:spacing w:before="100" w:beforeAutospacing="1" w:after="100" w:afterAutospacing="1"/>
        <w:ind w:left="-567" w:firstLine="993"/>
        <w:rPr>
          <w:bCs/>
          <w:color w:val="002060"/>
          <w:sz w:val="36"/>
          <w:szCs w:val="36"/>
        </w:rPr>
      </w:pPr>
      <w:r w:rsidRPr="00E45B22">
        <w:rPr>
          <w:b/>
          <w:bCs/>
          <w:color w:val="F20E70"/>
          <w:sz w:val="36"/>
          <w:szCs w:val="36"/>
        </w:rPr>
        <w:br/>
      </w:r>
      <w:r w:rsidRPr="00E45B22">
        <w:rPr>
          <w:bCs/>
          <w:color w:val="002060"/>
          <w:sz w:val="36"/>
          <w:szCs w:val="36"/>
        </w:rPr>
        <w:t>Подготовка материалов и оборудования, подбор опытов для детей, памяток для родителей.</w:t>
      </w:r>
      <w:r w:rsidRPr="00E45B22">
        <w:rPr>
          <w:bCs/>
          <w:color w:val="002060"/>
          <w:sz w:val="36"/>
          <w:szCs w:val="36"/>
        </w:rPr>
        <w:br/>
        <w:t xml:space="preserve">            1.</w:t>
      </w:r>
      <w:r w:rsidRPr="00E45B22">
        <w:rPr>
          <w:bCs/>
          <w:color w:val="002060"/>
          <w:sz w:val="36"/>
          <w:szCs w:val="36"/>
        </w:rPr>
        <w:tab/>
        <w:t>Чтение сказки Петька – микроб: про Петькиного друга Ангинку. Григорий Остер.</w:t>
      </w:r>
      <w:r w:rsidRPr="00E45B22">
        <w:rPr>
          <w:bCs/>
          <w:color w:val="002060"/>
          <w:sz w:val="36"/>
          <w:szCs w:val="36"/>
        </w:rPr>
        <w:br/>
        <w:t xml:space="preserve"> Задача: уточнить знания о том, что в мире есть микробы, которые могут вызывать болезни. </w:t>
      </w:r>
      <w:r w:rsidRPr="00E45B22">
        <w:rPr>
          <w:bCs/>
          <w:color w:val="002060"/>
          <w:sz w:val="36"/>
          <w:szCs w:val="36"/>
        </w:rPr>
        <w:br/>
      </w:r>
    </w:p>
    <w:p w:rsidR="00E45B22" w:rsidRPr="00E45B22" w:rsidRDefault="00E45B22" w:rsidP="00E45B22">
      <w:pPr>
        <w:pStyle w:val="a8"/>
        <w:spacing w:before="100" w:beforeAutospacing="1" w:after="100" w:afterAutospacing="1"/>
        <w:ind w:left="-567" w:firstLine="993"/>
        <w:rPr>
          <w:bCs/>
          <w:color w:val="002060"/>
          <w:sz w:val="36"/>
          <w:szCs w:val="36"/>
        </w:rPr>
      </w:pPr>
      <w:r w:rsidRPr="00E45B22">
        <w:rPr>
          <w:bCs/>
          <w:color w:val="002060"/>
          <w:sz w:val="36"/>
          <w:szCs w:val="36"/>
        </w:rPr>
        <w:lastRenderedPageBreak/>
        <w:t>2.</w:t>
      </w:r>
      <w:r w:rsidRPr="00E45B22">
        <w:rPr>
          <w:bCs/>
          <w:color w:val="002060"/>
          <w:sz w:val="36"/>
          <w:szCs w:val="36"/>
        </w:rPr>
        <w:tab/>
        <w:t>Просмотр презентации Что такое снег</w:t>
      </w:r>
      <w:r w:rsidRPr="00E45B22">
        <w:rPr>
          <w:bCs/>
          <w:color w:val="002060"/>
          <w:sz w:val="36"/>
          <w:szCs w:val="36"/>
        </w:rPr>
        <w:br/>
        <w:t>Задача: узнать, как образуется снег.</w:t>
      </w:r>
      <w:r w:rsidRPr="00E45B22">
        <w:rPr>
          <w:bCs/>
          <w:color w:val="002060"/>
          <w:sz w:val="36"/>
          <w:szCs w:val="36"/>
        </w:rPr>
        <w:br/>
      </w:r>
    </w:p>
    <w:p w:rsidR="00E45B22" w:rsidRPr="00E45B22" w:rsidRDefault="00E45B22" w:rsidP="00E45B22">
      <w:pPr>
        <w:pStyle w:val="a8"/>
        <w:spacing w:before="100" w:beforeAutospacing="1" w:after="100" w:afterAutospacing="1"/>
        <w:ind w:left="-567" w:firstLine="993"/>
        <w:rPr>
          <w:bCs/>
          <w:color w:val="F20E70"/>
          <w:sz w:val="36"/>
          <w:szCs w:val="36"/>
        </w:rPr>
      </w:pPr>
      <w:r w:rsidRPr="00E45B22">
        <w:rPr>
          <w:bCs/>
          <w:color w:val="002060"/>
          <w:sz w:val="36"/>
          <w:szCs w:val="36"/>
        </w:rPr>
        <w:t>3.</w:t>
      </w:r>
      <w:r w:rsidRPr="00E45B22">
        <w:rPr>
          <w:bCs/>
          <w:color w:val="002060"/>
          <w:sz w:val="36"/>
          <w:szCs w:val="36"/>
        </w:rPr>
        <w:tab/>
        <w:t xml:space="preserve">Беседа Может ли снег нанести вред здоровью. Дать задание детям провести опрос среди родственников /сестер, бабушек, дедушек, мам, пап/ о чистоте снега. </w:t>
      </w:r>
      <w:r w:rsidRPr="00E45B22">
        <w:rPr>
          <w:bCs/>
          <w:color w:val="002060"/>
          <w:sz w:val="36"/>
          <w:szCs w:val="36"/>
        </w:rPr>
        <w:br/>
        <w:t xml:space="preserve">Задача: введение в проблему и выдвижения детьми гипотез. </w:t>
      </w:r>
      <w:r w:rsidRPr="00E45B22">
        <w:rPr>
          <w:bCs/>
          <w:color w:val="002060"/>
          <w:sz w:val="36"/>
          <w:szCs w:val="36"/>
        </w:rPr>
        <w:br/>
        <w:t>Приглашение к участию родителей: знакомство с задачами и содержанием проекта.</w:t>
      </w:r>
      <w:r w:rsidRPr="00E45B22">
        <w:rPr>
          <w:bCs/>
          <w:color w:val="F20E70"/>
          <w:sz w:val="36"/>
          <w:szCs w:val="36"/>
        </w:rPr>
        <w:t xml:space="preserve"> </w:t>
      </w:r>
    </w:p>
    <w:p w:rsidR="00E45B22" w:rsidRPr="00E45B22" w:rsidRDefault="00E45B22" w:rsidP="00E45B22">
      <w:pPr>
        <w:pStyle w:val="a8"/>
        <w:spacing w:before="100" w:beforeAutospacing="1" w:after="100" w:afterAutospacing="1"/>
        <w:ind w:left="-567" w:firstLine="993"/>
        <w:rPr>
          <w:bCs/>
          <w:color w:val="F20E70"/>
          <w:sz w:val="36"/>
          <w:szCs w:val="36"/>
        </w:rPr>
      </w:pPr>
    </w:p>
    <w:p w:rsidR="00E45B22" w:rsidRPr="00E45B22" w:rsidRDefault="00E45B22" w:rsidP="00E45B22">
      <w:pPr>
        <w:pStyle w:val="a8"/>
        <w:spacing w:before="100" w:beforeAutospacing="1" w:after="100" w:afterAutospacing="1"/>
        <w:ind w:left="-567" w:firstLine="993"/>
        <w:jc w:val="both"/>
        <w:rPr>
          <w:b/>
          <w:bCs/>
          <w:color w:val="002060"/>
          <w:sz w:val="36"/>
          <w:szCs w:val="36"/>
        </w:rPr>
      </w:pPr>
      <w:r w:rsidRPr="00E45B22">
        <w:rPr>
          <w:b/>
          <w:bCs/>
          <w:color w:val="F20E70"/>
          <w:sz w:val="36"/>
          <w:szCs w:val="36"/>
        </w:rPr>
        <w:t>Второй этап – основной</w:t>
      </w:r>
      <w:r w:rsidRPr="00E45B22">
        <w:rPr>
          <w:b/>
          <w:bCs/>
          <w:color w:val="F20E70"/>
          <w:sz w:val="36"/>
          <w:szCs w:val="36"/>
        </w:rPr>
        <w:br/>
      </w:r>
    </w:p>
    <w:p w:rsidR="00E45B22" w:rsidRPr="00E45B22" w:rsidRDefault="00E45B22" w:rsidP="00E45B22">
      <w:pPr>
        <w:pStyle w:val="a8"/>
        <w:spacing w:before="100" w:beforeAutospacing="1" w:after="100" w:afterAutospacing="1"/>
        <w:ind w:left="-567" w:firstLine="993"/>
        <w:jc w:val="both"/>
        <w:rPr>
          <w:bCs/>
          <w:color w:val="002060"/>
          <w:sz w:val="36"/>
          <w:szCs w:val="36"/>
        </w:rPr>
      </w:pPr>
      <w:r w:rsidRPr="00E45B22">
        <w:rPr>
          <w:bCs/>
          <w:color w:val="002060"/>
          <w:sz w:val="36"/>
          <w:szCs w:val="36"/>
        </w:rPr>
        <w:t>1.</w:t>
      </w:r>
      <w:r w:rsidRPr="00E45B22">
        <w:rPr>
          <w:bCs/>
          <w:color w:val="002060"/>
          <w:sz w:val="36"/>
          <w:szCs w:val="36"/>
        </w:rPr>
        <w:tab/>
        <w:t xml:space="preserve">Наблюдение за снегом на участке детского сада во время прогулки. </w:t>
      </w:r>
      <w:r w:rsidRPr="00E45B22">
        <w:rPr>
          <w:bCs/>
          <w:color w:val="002060"/>
          <w:sz w:val="36"/>
          <w:szCs w:val="36"/>
        </w:rPr>
        <w:br/>
        <w:t>Цель: обратить внимание детей на цвет снежного покрова на участке детского сада  у дерева, на дорожке, на площадке.</w:t>
      </w:r>
      <w:r w:rsidRPr="00E45B22">
        <w:rPr>
          <w:bCs/>
          <w:color w:val="002060"/>
          <w:sz w:val="36"/>
          <w:szCs w:val="36"/>
        </w:rPr>
        <w:br/>
        <w:t xml:space="preserve">        </w:t>
      </w:r>
    </w:p>
    <w:p w:rsidR="00E45B22" w:rsidRPr="00E45B22" w:rsidRDefault="00E45B22" w:rsidP="00E45B22">
      <w:pPr>
        <w:pStyle w:val="a8"/>
        <w:spacing w:before="100" w:beforeAutospacing="1" w:after="100" w:afterAutospacing="1"/>
        <w:ind w:left="-567" w:firstLine="993"/>
        <w:jc w:val="both"/>
        <w:rPr>
          <w:bCs/>
          <w:color w:val="002060"/>
          <w:sz w:val="36"/>
          <w:szCs w:val="36"/>
        </w:rPr>
      </w:pPr>
      <w:r w:rsidRPr="00E45B22">
        <w:rPr>
          <w:bCs/>
          <w:color w:val="002060"/>
          <w:sz w:val="36"/>
          <w:szCs w:val="36"/>
        </w:rPr>
        <w:t>2.</w:t>
      </w:r>
      <w:r w:rsidRPr="00E45B22">
        <w:rPr>
          <w:bCs/>
          <w:color w:val="002060"/>
          <w:sz w:val="36"/>
          <w:szCs w:val="36"/>
        </w:rPr>
        <w:tab/>
        <w:t xml:space="preserve">Совместное наблюдение детей и родителей за снегом, его цветом в различных частях города около подъездов, около площадок, проезжих частей сбор фотоматериалов. </w:t>
      </w:r>
      <w:r w:rsidRPr="00E45B22">
        <w:rPr>
          <w:bCs/>
          <w:color w:val="002060"/>
          <w:sz w:val="36"/>
          <w:szCs w:val="36"/>
        </w:rPr>
        <w:br/>
        <w:t xml:space="preserve"> </w:t>
      </w:r>
      <w:r w:rsidRPr="00E45B22">
        <w:rPr>
          <w:bCs/>
          <w:color w:val="002060"/>
          <w:sz w:val="36"/>
          <w:szCs w:val="36"/>
        </w:rPr>
        <w:br/>
        <w:t>Цель: обратить внимание детей на отличие снежного покрова в разных местах города.</w:t>
      </w:r>
      <w:r w:rsidRPr="00E45B22">
        <w:rPr>
          <w:bCs/>
          <w:color w:val="002060"/>
          <w:sz w:val="36"/>
          <w:szCs w:val="36"/>
        </w:rPr>
        <w:br/>
      </w:r>
      <w:r w:rsidRPr="00E45B22">
        <w:rPr>
          <w:bCs/>
          <w:color w:val="002060"/>
          <w:sz w:val="36"/>
          <w:szCs w:val="36"/>
        </w:rPr>
        <w:br/>
      </w:r>
    </w:p>
    <w:p w:rsidR="00E45B22" w:rsidRPr="00E45B22" w:rsidRDefault="00E45B22" w:rsidP="00E45B22">
      <w:pPr>
        <w:pStyle w:val="a8"/>
        <w:spacing w:before="100" w:beforeAutospacing="1" w:after="100" w:afterAutospacing="1"/>
        <w:ind w:left="-567" w:firstLine="993"/>
        <w:jc w:val="both"/>
        <w:rPr>
          <w:bCs/>
          <w:color w:val="002060"/>
          <w:sz w:val="36"/>
          <w:szCs w:val="36"/>
        </w:rPr>
      </w:pPr>
      <w:r w:rsidRPr="00E45B22">
        <w:rPr>
          <w:bCs/>
          <w:color w:val="002060"/>
          <w:sz w:val="36"/>
          <w:szCs w:val="36"/>
        </w:rPr>
        <w:t>3.</w:t>
      </w:r>
      <w:r w:rsidRPr="00E45B22">
        <w:rPr>
          <w:bCs/>
          <w:color w:val="002060"/>
          <w:sz w:val="36"/>
          <w:szCs w:val="36"/>
        </w:rPr>
        <w:tab/>
        <w:t xml:space="preserve">Рассматривание детьми фотографий, сделанных с родителями во время наблюдения за снегом. </w:t>
      </w:r>
      <w:r w:rsidRPr="00E45B22">
        <w:rPr>
          <w:bCs/>
          <w:color w:val="002060"/>
          <w:sz w:val="36"/>
          <w:szCs w:val="36"/>
        </w:rPr>
        <w:br/>
        <w:t xml:space="preserve"> </w:t>
      </w:r>
      <w:r w:rsidRPr="00E45B22">
        <w:rPr>
          <w:bCs/>
          <w:color w:val="002060"/>
          <w:sz w:val="36"/>
          <w:szCs w:val="36"/>
        </w:rPr>
        <w:br/>
        <w:t>Цель: сравнить внешний вид снега в разных местах города.</w:t>
      </w:r>
      <w:r w:rsidRPr="00E45B22">
        <w:rPr>
          <w:bCs/>
          <w:color w:val="002060"/>
          <w:sz w:val="36"/>
          <w:szCs w:val="36"/>
        </w:rPr>
        <w:br/>
      </w:r>
      <w:r w:rsidRPr="00E45B22">
        <w:rPr>
          <w:bCs/>
          <w:color w:val="002060"/>
          <w:sz w:val="36"/>
          <w:szCs w:val="36"/>
        </w:rPr>
        <w:br/>
      </w:r>
    </w:p>
    <w:p w:rsidR="00E45B22" w:rsidRPr="00E45B22" w:rsidRDefault="00E45B22" w:rsidP="00E45B22">
      <w:pPr>
        <w:pStyle w:val="a8"/>
        <w:spacing w:before="100" w:beforeAutospacing="1" w:after="100" w:afterAutospacing="1"/>
        <w:ind w:left="-567" w:firstLine="993"/>
        <w:jc w:val="both"/>
        <w:rPr>
          <w:bCs/>
          <w:color w:val="002060"/>
          <w:sz w:val="36"/>
          <w:szCs w:val="36"/>
        </w:rPr>
      </w:pPr>
      <w:r w:rsidRPr="00E45B22">
        <w:rPr>
          <w:bCs/>
          <w:color w:val="002060"/>
          <w:sz w:val="36"/>
          <w:szCs w:val="36"/>
        </w:rPr>
        <w:t>4.</w:t>
      </w:r>
      <w:r w:rsidRPr="00E45B22">
        <w:rPr>
          <w:bCs/>
          <w:color w:val="002060"/>
          <w:sz w:val="36"/>
          <w:szCs w:val="36"/>
        </w:rPr>
        <w:tab/>
        <w:t>Изготовление стенгазеты педагогом совместно с детьми Такой разный снег. Для того, чтобы сделать выводы.</w:t>
      </w:r>
      <w:r w:rsidRPr="00E45B22">
        <w:rPr>
          <w:bCs/>
          <w:color w:val="002060"/>
          <w:sz w:val="36"/>
          <w:szCs w:val="36"/>
        </w:rPr>
        <w:br/>
      </w:r>
      <w:r w:rsidRPr="00E45B22">
        <w:rPr>
          <w:bCs/>
          <w:color w:val="002060"/>
          <w:sz w:val="36"/>
          <w:szCs w:val="36"/>
        </w:rPr>
        <w:br/>
      </w:r>
    </w:p>
    <w:p w:rsidR="00E45B22" w:rsidRPr="00E45B22" w:rsidRDefault="00E45B22" w:rsidP="00E45B22">
      <w:pPr>
        <w:pStyle w:val="a8"/>
        <w:spacing w:before="100" w:beforeAutospacing="1" w:after="100" w:afterAutospacing="1"/>
        <w:ind w:left="-567" w:firstLine="993"/>
        <w:jc w:val="center"/>
        <w:rPr>
          <w:bCs/>
          <w:color w:val="F20E70"/>
          <w:sz w:val="36"/>
          <w:szCs w:val="36"/>
        </w:rPr>
      </w:pPr>
      <w:r w:rsidRPr="00E45B22">
        <w:rPr>
          <w:bCs/>
          <w:color w:val="002060"/>
          <w:sz w:val="36"/>
          <w:szCs w:val="36"/>
        </w:rPr>
        <w:lastRenderedPageBreak/>
        <w:t>5.</w:t>
      </w:r>
      <w:r w:rsidRPr="00E45B22">
        <w:rPr>
          <w:bCs/>
          <w:color w:val="002060"/>
          <w:sz w:val="36"/>
          <w:szCs w:val="36"/>
        </w:rPr>
        <w:tab/>
        <w:t>Сбор образца снега с участка детского сада около деревьев, около входа в детский сад, на участке.</w:t>
      </w:r>
      <w:r w:rsidRPr="00E45B22">
        <w:rPr>
          <w:bCs/>
          <w:color w:val="002060"/>
          <w:sz w:val="36"/>
          <w:szCs w:val="36"/>
        </w:rPr>
        <w:br/>
        <w:t>Самое чистое место (по мнению детей).</w:t>
      </w:r>
      <w:r w:rsidRPr="00E45B22">
        <w:rPr>
          <w:bCs/>
          <w:color w:val="F20E70"/>
          <w:sz w:val="36"/>
          <w:szCs w:val="36"/>
        </w:rPr>
        <w:br/>
      </w:r>
      <w:r w:rsidRPr="00E45B22">
        <w:rPr>
          <w:bCs/>
          <w:color w:val="F20E70"/>
          <w:sz w:val="36"/>
          <w:szCs w:val="36"/>
        </w:rPr>
        <w:br/>
      </w:r>
      <w:r w:rsidRPr="00E45B22">
        <w:rPr>
          <w:b/>
          <w:bCs/>
          <w:color w:val="F20E70"/>
          <w:sz w:val="36"/>
          <w:szCs w:val="36"/>
        </w:rPr>
        <w:t>Заключительный  этап</w:t>
      </w:r>
    </w:p>
    <w:p w:rsidR="00E45B22" w:rsidRPr="00E45B22" w:rsidRDefault="00E45B22" w:rsidP="00E45B22">
      <w:pPr>
        <w:pStyle w:val="a8"/>
        <w:spacing w:before="100" w:beforeAutospacing="1" w:after="100" w:afterAutospacing="1"/>
        <w:ind w:left="-567" w:firstLine="993"/>
        <w:jc w:val="both"/>
        <w:rPr>
          <w:bCs/>
          <w:color w:val="F20E70"/>
          <w:sz w:val="36"/>
          <w:szCs w:val="36"/>
        </w:rPr>
      </w:pPr>
    </w:p>
    <w:p w:rsidR="00E45B22" w:rsidRPr="00E45B22" w:rsidRDefault="00E45B22" w:rsidP="00E45B22">
      <w:pPr>
        <w:pStyle w:val="a8"/>
        <w:spacing w:before="100" w:beforeAutospacing="1" w:after="100" w:afterAutospacing="1"/>
        <w:ind w:left="-567" w:firstLine="141"/>
        <w:jc w:val="both"/>
        <w:rPr>
          <w:bCs/>
          <w:color w:val="002060"/>
          <w:sz w:val="36"/>
          <w:szCs w:val="36"/>
        </w:rPr>
      </w:pPr>
      <w:r w:rsidRPr="00E45B22">
        <w:rPr>
          <w:bCs/>
          <w:color w:val="002060"/>
          <w:sz w:val="36"/>
          <w:szCs w:val="36"/>
        </w:rPr>
        <w:t xml:space="preserve">Просмотр презентации, обсуждение: </w:t>
      </w:r>
    </w:p>
    <w:p w:rsidR="00E45B22" w:rsidRPr="00E45B22" w:rsidRDefault="00E45B22" w:rsidP="00E45B22">
      <w:pPr>
        <w:pStyle w:val="a8"/>
        <w:spacing w:before="100" w:beforeAutospacing="1" w:after="100" w:afterAutospacing="1"/>
        <w:ind w:left="-567" w:firstLine="141"/>
        <w:jc w:val="both"/>
        <w:rPr>
          <w:bCs/>
          <w:color w:val="002060"/>
          <w:sz w:val="36"/>
          <w:szCs w:val="36"/>
        </w:rPr>
      </w:pPr>
      <w:r w:rsidRPr="00E45B22">
        <w:rPr>
          <w:bCs/>
          <w:color w:val="002060"/>
          <w:sz w:val="36"/>
          <w:szCs w:val="36"/>
        </w:rPr>
        <w:t>«Откажись от белого лакомства»</w:t>
      </w:r>
    </w:p>
    <w:p w:rsidR="00E45B22" w:rsidRPr="00E45B22" w:rsidRDefault="00E45B22" w:rsidP="00E45B22">
      <w:pPr>
        <w:pStyle w:val="a8"/>
        <w:spacing w:before="100" w:beforeAutospacing="1" w:after="100" w:afterAutospacing="1"/>
        <w:ind w:left="-567" w:firstLine="141"/>
        <w:jc w:val="both"/>
        <w:rPr>
          <w:bCs/>
          <w:color w:val="002060"/>
          <w:sz w:val="36"/>
          <w:szCs w:val="36"/>
        </w:rPr>
      </w:pPr>
      <w:r w:rsidRPr="00E45B22">
        <w:rPr>
          <w:bCs/>
          <w:color w:val="002060"/>
          <w:sz w:val="36"/>
          <w:szCs w:val="36"/>
        </w:rPr>
        <w:t>Цель: привлечь к этой проблеме детей других групп.</w:t>
      </w:r>
    </w:p>
    <w:p w:rsidR="002635A0" w:rsidRPr="00E45B22" w:rsidRDefault="002C0870" w:rsidP="00DB7D28">
      <w:pPr>
        <w:spacing w:before="100" w:beforeAutospacing="1" w:after="100" w:afterAutospacing="1"/>
        <w:jc w:val="center"/>
        <w:rPr>
          <w:b/>
          <w:bCs/>
          <w:color w:val="CC0066"/>
          <w:sz w:val="36"/>
          <w:szCs w:val="36"/>
        </w:rPr>
      </w:pPr>
      <w:r w:rsidRPr="00E45B22">
        <w:rPr>
          <w:b/>
          <w:color w:val="F20E70"/>
          <w:sz w:val="36"/>
          <w:szCs w:val="36"/>
          <w:lang w:val="en-US"/>
        </w:rPr>
        <w:t>I</w:t>
      </w:r>
      <w:r w:rsidR="00B074B0" w:rsidRPr="00E45B22">
        <w:rPr>
          <w:b/>
          <w:bCs/>
          <w:color w:val="CC0066"/>
          <w:sz w:val="36"/>
          <w:szCs w:val="36"/>
          <w:lang w:val="en-US"/>
        </w:rPr>
        <w:t>X</w:t>
      </w:r>
      <w:r w:rsidR="00B074B0" w:rsidRPr="00E45B22">
        <w:rPr>
          <w:b/>
          <w:bCs/>
          <w:color w:val="CC0066"/>
          <w:sz w:val="36"/>
          <w:szCs w:val="36"/>
        </w:rPr>
        <w:t xml:space="preserve">. </w:t>
      </w:r>
      <w:r w:rsidR="00700E78" w:rsidRPr="00E45B22">
        <w:rPr>
          <w:b/>
          <w:bCs/>
          <w:color w:val="CC0066"/>
          <w:sz w:val="36"/>
          <w:szCs w:val="36"/>
        </w:rPr>
        <w:t>Р</w:t>
      </w:r>
      <w:r w:rsidR="00B074B0" w:rsidRPr="00E45B22">
        <w:rPr>
          <w:b/>
          <w:bCs/>
          <w:color w:val="CC0066"/>
          <w:sz w:val="36"/>
          <w:szCs w:val="36"/>
        </w:rPr>
        <w:t>езультаты</w:t>
      </w:r>
      <w:r w:rsidR="00700E78" w:rsidRPr="00E45B22">
        <w:rPr>
          <w:b/>
          <w:bCs/>
          <w:color w:val="CC0066"/>
          <w:sz w:val="36"/>
          <w:szCs w:val="36"/>
        </w:rPr>
        <w:t xml:space="preserve"> </w:t>
      </w:r>
      <w:r w:rsidR="00DB7D28" w:rsidRPr="00E45B22">
        <w:rPr>
          <w:b/>
          <w:bCs/>
          <w:color w:val="CC0066"/>
          <w:sz w:val="36"/>
          <w:szCs w:val="36"/>
        </w:rPr>
        <w:t xml:space="preserve"> проекта</w:t>
      </w:r>
    </w:p>
    <w:p w:rsidR="00E45B22" w:rsidRPr="00E45B22" w:rsidRDefault="00E45B22" w:rsidP="00E45B22">
      <w:pPr>
        <w:pStyle w:val="a3"/>
        <w:jc w:val="both"/>
        <w:rPr>
          <w:rFonts w:ascii="Times New Roman" w:hAnsi="Times New Roman" w:cs="Times New Roman"/>
          <w:sz w:val="36"/>
          <w:szCs w:val="36"/>
        </w:rPr>
      </w:pPr>
      <w:r w:rsidRPr="00E45B22">
        <w:rPr>
          <w:rFonts w:ascii="Times New Roman" w:hAnsi="Times New Roman" w:cs="Times New Roman"/>
          <w:sz w:val="36"/>
          <w:szCs w:val="36"/>
        </w:rPr>
        <w:t xml:space="preserve"> </w:t>
      </w:r>
    </w:p>
    <w:p w:rsidR="00E45B22" w:rsidRPr="00E45B22" w:rsidRDefault="00E45B22" w:rsidP="00E45B22">
      <w:pPr>
        <w:pStyle w:val="a3"/>
        <w:ind w:left="-284"/>
        <w:jc w:val="both"/>
        <w:rPr>
          <w:rFonts w:ascii="Times New Roman" w:hAnsi="Times New Roman" w:cs="Times New Roman"/>
          <w:sz w:val="36"/>
          <w:szCs w:val="36"/>
        </w:rPr>
      </w:pPr>
      <w:r w:rsidRPr="00E45B22">
        <w:rPr>
          <w:rFonts w:ascii="Times New Roman" w:hAnsi="Times New Roman" w:cs="Times New Roman"/>
          <w:sz w:val="36"/>
          <w:szCs w:val="36"/>
        </w:rPr>
        <w:t>1.У детей расширились знания о свойствах снега.</w:t>
      </w:r>
    </w:p>
    <w:p w:rsidR="00E45B22" w:rsidRPr="00E45B22" w:rsidRDefault="00E45B22" w:rsidP="00E45B22">
      <w:pPr>
        <w:pStyle w:val="a3"/>
        <w:ind w:left="-284"/>
        <w:jc w:val="both"/>
        <w:rPr>
          <w:rFonts w:ascii="Times New Roman" w:hAnsi="Times New Roman" w:cs="Times New Roman"/>
          <w:sz w:val="36"/>
          <w:szCs w:val="36"/>
        </w:rPr>
      </w:pPr>
    </w:p>
    <w:p w:rsidR="00E45B22" w:rsidRPr="00E45B22" w:rsidRDefault="00E45B22" w:rsidP="00E45B22">
      <w:pPr>
        <w:pStyle w:val="a3"/>
        <w:ind w:left="-284"/>
        <w:jc w:val="both"/>
        <w:rPr>
          <w:rFonts w:ascii="Times New Roman" w:hAnsi="Times New Roman" w:cs="Times New Roman"/>
          <w:sz w:val="36"/>
          <w:szCs w:val="36"/>
        </w:rPr>
      </w:pPr>
      <w:r w:rsidRPr="00E45B22">
        <w:rPr>
          <w:rFonts w:ascii="Times New Roman" w:hAnsi="Times New Roman" w:cs="Times New Roman"/>
          <w:sz w:val="36"/>
          <w:szCs w:val="36"/>
        </w:rPr>
        <w:t>2.Дети перестали есть снег. Сформировалось стремление  к здоровому образу жизни.</w:t>
      </w:r>
    </w:p>
    <w:p w:rsidR="00E45B22" w:rsidRPr="00E45B22" w:rsidRDefault="00E45B22" w:rsidP="00E45B22">
      <w:pPr>
        <w:pStyle w:val="a3"/>
        <w:ind w:left="-284"/>
        <w:jc w:val="both"/>
        <w:rPr>
          <w:rFonts w:ascii="Times New Roman" w:hAnsi="Times New Roman" w:cs="Times New Roman"/>
          <w:sz w:val="36"/>
          <w:szCs w:val="36"/>
        </w:rPr>
      </w:pPr>
    </w:p>
    <w:p w:rsidR="00E45B22" w:rsidRPr="00E45B22" w:rsidRDefault="00E45B22" w:rsidP="00E45B22">
      <w:pPr>
        <w:pStyle w:val="a3"/>
        <w:ind w:left="-284"/>
        <w:jc w:val="both"/>
        <w:rPr>
          <w:rFonts w:ascii="Times New Roman" w:hAnsi="Times New Roman" w:cs="Times New Roman"/>
          <w:sz w:val="36"/>
          <w:szCs w:val="36"/>
        </w:rPr>
      </w:pPr>
      <w:r w:rsidRPr="00E45B22">
        <w:rPr>
          <w:rFonts w:ascii="Times New Roman" w:hAnsi="Times New Roman" w:cs="Times New Roman"/>
          <w:sz w:val="36"/>
          <w:szCs w:val="36"/>
        </w:rPr>
        <w:t>3.Дети понимают взаимосвязь человека на состояние окружающей среды.</w:t>
      </w:r>
    </w:p>
    <w:p w:rsidR="00E45B22" w:rsidRPr="00E45B22" w:rsidRDefault="00E45B22" w:rsidP="00E45B22">
      <w:pPr>
        <w:pStyle w:val="a3"/>
        <w:ind w:left="-284"/>
        <w:jc w:val="both"/>
        <w:rPr>
          <w:rFonts w:ascii="Times New Roman" w:hAnsi="Times New Roman" w:cs="Times New Roman"/>
          <w:sz w:val="36"/>
          <w:szCs w:val="36"/>
        </w:rPr>
      </w:pPr>
    </w:p>
    <w:p w:rsidR="00E45B22" w:rsidRPr="00E45B22" w:rsidRDefault="00E45B22" w:rsidP="00E45B22">
      <w:pPr>
        <w:pStyle w:val="a3"/>
        <w:ind w:left="-284"/>
        <w:jc w:val="both"/>
        <w:rPr>
          <w:rFonts w:ascii="Times New Roman" w:hAnsi="Times New Roman" w:cs="Times New Roman"/>
          <w:sz w:val="36"/>
          <w:szCs w:val="36"/>
        </w:rPr>
      </w:pPr>
      <w:r w:rsidRPr="00E45B22">
        <w:rPr>
          <w:rFonts w:ascii="Times New Roman" w:hAnsi="Times New Roman" w:cs="Times New Roman"/>
          <w:sz w:val="36"/>
          <w:szCs w:val="36"/>
        </w:rPr>
        <w:t xml:space="preserve">4.Проблемой проекта заинтересовались дети старших групп. </w:t>
      </w:r>
    </w:p>
    <w:p w:rsidR="00E45B22" w:rsidRPr="00E45B22" w:rsidRDefault="00E45B22" w:rsidP="00E45B22">
      <w:pPr>
        <w:pStyle w:val="a3"/>
        <w:ind w:left="-284"/>
        <w:jc w:val="both"/>
        <w:rPr>
          <w:rFonts w:ascii="Times New Roman" w:hAnsi="Times New Roman" w:cs="Times New Roman"/>
          <w:sz w:val="36"/>
          <w:szCs w:val="36"/>
        </w:rPr>
      </w:pPr>
    </w:p>
    <w:p w:rsidR="00E45B22" w:rsidRPr="00E45B22" w:rsidRDefault="00E45B22" w:rsidP="00E45B22">
      <w:pPr>
        <w:pStyle w:val="a3"/>
        <w:ind w:left="-284"/>
        <w:jc w:val="both"/>
        <w:rPr>
          <w:rFonts w:ascii="Times New Roman" w:hAnsi="Times New Roman" w:cs="Times New Roman"/>
          <w:sz w:val="36"/>
          <w:szCs w:val="36"/>
        </w:rPr>
      </w:pPr>
      <w:r w:rsidRPr="00E45B22">
        <w:rPr>
          <w:rFonts w:ascii="Times New Roman" w:hAnsi="Times New Roman" w:cs="Times New Roman"/>
          <w:sz w:val="36"/>
          <w:szCs w:val="36"/>
        </w:rPr>
        <w:t>5.Дети пытаются работать в коллективе, выслушивать друг друга, помогать друг другу.</w:t>
      </w:r>
    </w:p>
    <w:p w:rsidR="00E45B22" w:rsidRPr="00E45B22" w:rsidRDefault="00E45B22" w:rsidP="00E45B22">
      <w:pPr>
        <w:pStyle w:val="a3"/>
        <w:jc w:val="both"/>
        <w:rPr>
          <w:rFonts w:ascii="Times New Roman" w:hAnsi="Times New Roman" w:cs="Times New Roman"/>
          <w:sz w:val="36"/>
          <w:szCs w:val="36"/>
        </w:rPr>
      </w:pPr>
    </w:p>
    <w:p w:rsidR="00760AB8" w:rsidRPr="00E45B22" w:rsidRDefault="00E45B22" w:rsidP="00E45B22">
      <w:pPr>
        <w:pStyle w:val="a3"/>
        <w:ind w:left="-284"/>
        <w:jc w:val="both"/>
        <w:rPr>
          <w:rFonts w:ascii="Times New Roman" w:hAnsi="Times New Roman" w:cs="Times New Roman"/>
          <w:sz w:val="36"/>
          <w:szCs w:val="36"/>
        </w:rPr>
      </w:pPr>
      <w:r w:rsidRPr="00E45B22">
        <w:rPr>
          <w:rFonts w:ascii="Times New Roman" w:hAnsi="Times New Roman" w:cs="Times New Roman"/>
          <w:sz w:val="36"/>
          <w:szCs w:val="36"/>
        </w:rPr>
        <w:t xml:space="preserve">    6.Дети пытаются оценивать свои поступки, поступки других детей,        делать определенные выводы</w:t>
      </w:r>
    </w:p>
    <w:p w:rsidR="00A25E08" w:rsidRDefault="00A25E08"/>
    <w:p w:rsidR="00A25E08" w:rsidRDefault="00A25E08"/>
    <w:p w:rsidR="00A25E08" w:rsidRDefault="00A25E08"/>
    <w:p w:rsidR="00492BD0" w:rsidRDefault="00492BD0"/>
    <w:p w:rsidR="00492BD0" w:rsidRPr="00133AF6" w:rsidRDefault="00492BD0" w:rsidP="00133AF6">
      <w:pPr>
        <w:jc w:val="center"/>
        <w:rPr>
          <w:b/>
          <w:color w:val="FF0000"/>
          <w:sz w:val="44"/>
        </w:rPr>
      </w:pPr>
    </w:p>
    <w:sectPr w:rsidR="00492BD0" w:rsidRPr="00133AF6" w:rsidSect="00B77214">
      <w:pgSz w:w="11906" w:h="16838"/>
      <w:pgMar w:top="907" w:right="851" w:bottom="907" w:left="1588" w:header="709" w:footer="709" w:gutter="0"/>
      <w:pgBorders w:offsetFrom="page">
        <w:top w:val="thinThickThinMediumGap" w:sz="24" w:space="24" w:color="FFFF00"/>
        <w:left w:val="thinThickThinMediumGap" w:sz="24" w:space="24" w:color="FFFF00"/>
        <w:bottom w:val="thinThickThinMediumGap" w:sz="24" w:space="24" w:color="FFFF00"/>
        <w:right w:val="thinThickThinMediumGap" w:sz="24" w:space="24" w:color="FFFF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EC3"/>
    <w:multiLevelType w:val="hybridMultilevel"/>
    <w:tmpl w:val="B552AB84"/>
    <w:lvl w:ilvl="0" w:tplc="5BFAF0B8">
      <w:start w:val="1"/>
      <w:numFmt w:val="upperRoman"/>
      <w:lvlText w:val="%1."/>
      <w:lvlJc w:val="left"/>
      <w:pPr>
        <w:ind w:left="862" w:hanging="720"/>
      </w:pPr>
      <w:rPr>
        <w:rFonts w:hint="default"/>
        <w:b/>
        <w:color w:val="F20E7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109C704B"/>
    <w:multiLevelType w:val="multilevel"/>
    <w:tmpl w:val="5CB8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472CE"/>
    <w:multiLevelType w:val="hybridMultilevel"/>
    <w:tmpl w:val="27565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1B4A04"/>
    <w:multiLevelType w:val="hybridMultilevel"/>
    <w:tmpl w:val="91004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1B40F5"/>
    <w:multiLevelType w:val="multilevel"/>
    <w:tmpl w:val="8904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E034F4"/>
    <w:multiLevelType w:val="multilevel"/>
    <w:tmpl w:val="3FC2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DE1C53"/>
    <w:multiLevelType w:val="hybridMultilevel"/>
    <w:tmpl w:val="AC025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56248D"/>
    <w:multiLevelType w:val="hybridMultilevel"/>
    <w:tmpl w:val="E19CC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0A6F34"/>
    <w:multiLevelType w:val="hybridMultilevel"/>
    <w:tmpl w:val="DB4A3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5B5F9F"/>
    <w:multiLevelType w:val="hybridMultilevel"/>
    <w:tmpl w:val="59B04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7"/>
  </w:num>
  <w:num w:numId="7">
    <w:abstractNumId w:val="6"/>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08"/>
  <w:characterSpacingControl w:val="doNotCompress"/>
  <w:compat>
    <w:compatSetting w:name="compatibilityMode" w:uri="http://schemas.microsoft.com/office/word" w:val="12"/>
  </w:compat>
  <w:rsids>
    <w:rsidRoot w:val="002D0D62"/>
    <w:rsid w:val="0004404D"/>
    <w:rsid w:val="00071A1C"/>
    <w:rsid w:val="0007641D"/>
    <w:rsid w:val="00082E3A"/>
    <w:rsid w:val="000A36D7"/>
    <w:rsid w:val="000C2960"/>
    <w:rsid w:val="000C7802"/>
    <w:rsid w:val="000E6CCB"/>
    <w:rsid w:val="000F2D09"/>
    <w:rsid w:val="001312D8"/>
    <w:rsid w:val="00133AF6"/>
    <w:rsid w:val="0015420A"/>
    <w:rsid w:val="00172DA3"/>
    <w:rsid w:val="00173006"/>
    <w:rsid w:val="00185659"/>
    <w:rsid w:val="001A6C6C"/>
    <w:rsid w:val="001E5C62"/>
    <w:rsid w:val="00212F6D"/>
    <w:rsid w:val="002253AE"/>
    <w:rsid w:val="00227848"/>
    <w:rsid w:val="002635A0"/>
    <w:rsid w:val="002C0870"/>
    <w:rsid w:val="002D0D62"/>
    <w:rsid w:val="00346A1B"/>
    <w:rsid w:val="00364E2F"/>
    <w:rsid w:val="003856ED"/>
    <w:rsid w:val="00392E01"/>
    <w:rsid w:val="003A772D"/>
    <w:rsid w:val="003B23B0"/>
    <w:rsid w:val="003C3B30"/>
    <w:rsid w:val="003D4ED8"/>
    <w:rsid w:val="004027CE"/>
    <w:rsid w:val="004119DD"/>
    <w:rsid w:val="00423CA3"/>
    <w:rsid w:val="00457F88"/>
    <w:rsid w:val="004615B2"/>
    <w:rsid w:val="00475E1B"/>
    <w:rsid w:val="004816F0"/>
    <w:rsid w:val="00492BD0"/>
    <w:rsid w:val="00492C02"/>
    <w:rsid w:val="004945D0"/>
    <w:rsid w:val="004954F5"/>
    <w:rsid w:val="004C6E57"/>
    <w:rsid w:val="004D0488"/>
    <w:rsid w:val="004D5186"/>
    <w:rsid w:val="004E13EA"/>
    <w:rsid w:val="004F341F"/>
    <w:rsid w:val="0050556E"/>
    <w:rsid w:val="005209AD"/>
    <w:rsid w:val="0052623C"/>
    <w:rsid w:val="005676EF"/>
    <w:rsid w:val="00593618"/>
    <w:rsid w:val="005D0947"/>
    <w:rsid w:val="00636754"/>
    <w:rsid w:val="00667217"/>
    <w:rsid w:val="00684C92"/>
    <w:rsid w:val="006A2DAC"/>
    <w:rsid w:val="00700E78"/>
    <w:rsid w:val="00726517"/>
    <w:rsid w:val="007476EB"/>
    <w:rsid w:val="00760AB8"/>
    <w:rsid w:val="00783EE2"/>
    <w:rsid w:val="007B4A17"/>
    <w:rsid w:val="007D0F03"/>
    <w:rsid w:val="007D1CD7"/>
    <w:rsid w:val="008123A9"/>
    <w:rsid w:val="00814F0E"/>
    <w:rsid w:val="00830B21"/>
    <w:rsid w:val="008375F6"/>
    <w:rsid w:val="008700C9"/>
    <w:rsid w:val="008750FB"/>
    <w:rsid w:val="008D337E"/>
    <w:rsid w:val="00900A42"/>
    <w:rsid w:val="00942AE8"/>
    <w:rsid w:val="00950090"/>
    <w:rsid w:val="00960F75"/>
    <w:rsid w:val="00966E6E"/>
    <w:rsid w:val="009836B8"/>
    <w:rsid w:val="00994CD1"/>
    <w:rsid w:val="009B7599"/>
    <w:rsid w:val="009D14F1"/>
    <w:rsid w:val="009D492C"/>
    <w:rsid w:val="00A25E08"/>
    <w:rsid w:val="00A35766"/>
    <w:rsid w:val="00A45411"/>
    <w:rsid w:val="00A53DC7"/>
    <w:rsid w:val="00A557F8"/>
    <w:rsid w:val="00A6132F"/>
    <w:rsid w:val="00A90842"/>
    <w:rsid w:val="00A914ED"/>
    <w:rsid w:val="00AC5A84"/>
    <w:rsid w:val="00AD1D2C"/>
    <w:rsid w:val="00AE4C93"/>
    <w:rsid w:val="00B074B0"/>
    <w:rsid w:val="00B167A0"/>
    <w:rsid w:val="00B2398A"/>
    <w:rsid w:val="00B31CC0"/>
    <w:rsid w:val="00B326B8"/>
    <w:rsid w:val="00B42D7D"/>
    <w:rsid w:val="00B43D6E"/>
    <w:rsid w:val="00B61748"/>
    <w:rsid w:val="00B61EA9"/>
    <w:rsid w:val="00B77214"/>
    <w:rsid w:val="00B963C4"/>
    <w:rsid w:val="00BE120F"/>
    <w:rsid w:val="00C2559A"/>
    <w:rsid w:val="00C276EE"/>
    <w:rsid w:val="00C4588E"/>
    <w:rsid w:val="00C6746A"/>
    <w:rsid w:val="00C72556"/>
    <w:rsid w:val="00C851E6"/>
    <w:rsid w:val="00C904FB"/>
    <w:rsid w:val="00C972E5"/>
    <w:rsid w:val="00CD18D7"/>
    <w:rsid w:val="00CF513C"/>
    <w:rsid w:val="00CF6DC5"/>
    <w:rsid w:val="00D07C9F"/>
    <w:rsid w:val="00D30F92"/>
    <w:rsid w:val="00D37C52"/>
    <w:rsid w:val="00D468A5"/>
    <w:rsid w:val="00D61ECA"/>
    <w:rsid w:val="00DB14F8"/>
    <w:rsid w:val="00DB7D28"/>
    <w:rsid w:val="00DD00D6"/>
    <w:rsid w:val="00DE0EB1"/>
    <w:rsid w:val="00E24F74"/>
    <w:rsid w:val="00E45B22"/>
    <w:rsid w:val="00E55E7F"/>
    <w:rsid w:val="00E9688F"/>
    <w:rsid w:val="00EB58E4"/>
    <w:rsid w:val="00EE4597"/>
    <w:rsid w:val="00F03515"/>
    <w:rsid w:val="00F14DB3"/>
    <w:rsid w:val="00F43712"/>
    <w:rsid w:val="00F82A03"/>
    <w:rsid w:val="00FE1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E2F"/>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4E2F"/>
    <w:pPr>
      <w:spacing w:after="0" w:line="240" w:lineRule="auto"/>
    </w:pPr>
  </w:style>
  <w:style w:type="paragraph" w:styleId="a4">
    <w:name w:val="Balloon Text"/>
    <w:basedOn w:val="a"/>
    <w:link w:val="a5"/>
    <w:uiPriority w:val="99"/>
    <w:semiHidden/>
    <w:unhideWhenUsed/>
    <w:rsid w:val="003B23B0"/>
    <w:rPr>
      <w:rFonts w:ascii="Tahoma" w:hAnsi="Tahoma" w:cs="Tahoma"/>
      <w:sz w:val="16"/>
      <w:szCs w:val="16"/>
    </w:rPr>
  </w:style>
  <w:style w:type="character" w:customStyle="1" w:styleId="a5">
    <w:name w:val="Текст выноски Знак"/>
    <w:basedOn w:val="a0"/>
    <w:link w:val="a4"/>
    <w:uiPriority w:val="99"/>
    <w:semiHidden/>
    <w:rsid w:val="003B23B0"/>
    <w:rPr>
      <w:rFonts w:ascii="Tahoma" w:eastAsia="Times New Roman" w:hAnsi="Tahoma" w:cs="Tahoma"/>
      <w:sz w:val="16"/>
      <w:szCs w:val="16"/>
      <w:lang w:eastAsia="ru-RU"/>
    </w:rPr>
  </w:style>
  <w:style w:type="paragraph" w:styleId="a6">
    <w:name w:val="Normal (Web)"/>
    <w:basedOn w:val="a"/>
    <w:uiPriority w:val="99"/>
    <w:rsid w:val="00E55E7F"/>
    <w:pPr>
      <w:autoSpaceDE/>
      <w:autoSpaceDN/>
      <w:spacing w:before="225" w:after="225"/>
      <w:jc w:val="both"/>
    </w:pPr>
    <w:rPr>
      <w:sz w:val="24"/>
      <w:szCs w:val="24"/>
    </w:rPr>
  </w:style>
  <w:style w:type="character" w:styleId="a7">
    <w:name w:val="Strong"/>
    <w:basedOn w:val="a0"/>
    <w:qFormat/>
    <w:rsid w:val="00E55E7F"/>
    <w:rPr>
      <w:b/>
      <w:bCs/>
    </w:rPr>
  </w:style>
  <w:style w:type="paragraph" w:styleId="a8">
    <w:name w:val="List Paragraph"/>
    <w:basedOn w:val="a"/>
    <w:uiPriority w:val="34"/>
    <w:qFormat/>
    <w:rsid w:val="00E55E7F"/>
    <w:pPr>
      <w:ind w:left="720"/>
      <w:contextualSpacing/>
    </w:pPr>
  </w:style>
  <w:style w:type="character" w:styleId="a9">
    <w:name w:val="Emphasis"/>
    <w:basedOn w:val="a0"/>
    <w:qFormat/>
    <w:rsid w:val="00B61EA9"/>
    <w:rPr>
      <w:i/>
      <w:iCs/>
    </w:rPr>
  </w:style>
  <w:style w:type="character" w:customStyle="1" w:styleId="apple-converted-space">
    <w:name w:val="apple-converted-space"/>
    <w:basedOn w:val="a0"/>
    <w:rsid w:val="00B239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E2F"/>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4E2F"/>
    <w:pPr>
      <w:spacing w:after="0" w:line="240" w:lineRule="auto"/>
    </w:pPr>
  </w:style>
  <w:style w:type="paragraph" w:styleId="a4">
    <w:name w:val="Balloon Text"/>
    <w:basedOn w:val="a"/>
    <w:link w:val="a5"/>
    <w:uiPriority w:val="99"/>
    <w:semiHidden/>
    <w:unhideWhenUsed/>
    <w:rsid w:val="003B23B0"/>
    <w:rPr>
      <w:rFonts w:ascii="Tahoma" w:hAnsi="Tahoma" w:cs="Tahoma"/>
      <w:sz w:val="16"/>
      <w:szCs w:val="16"/>
    </w:rPr>
  </w:style>
  <w:style w:type="character" w:customStyle="1" w:styleId="a5">
    <w:name w:val="Текст выноски Знак"/>
    <w:basedOn w:val="a0"/>
    <w:link w:val="a4"/>
    <w:uiPriority w:val="99"/>
    <w:semiHidden/>
    <w:rsid w:val="003B23B0"/>
    <w:rPr>
      <w:rFonts w:ascii="Tahoma" w:eastAsia="Times New Roman" w:hAnsi="Tahoma" w:cs="Tahoma"/>
      <w:sz w:val="16"/>
      <w:szCs w:val="16"/>
      <w:lang w:eastAsia="ru-RU"/>
    </w:rPr>
  </w:style>
  <w:style w:type="paragraph" w:styleId="a6">
    <w:name w:val="Normal (Web)"/>
    <w:basedOn w:val="a"/>
    <w:uiPriority w:val="99"/>
    <w:rsid w:val="00E55E7F"/>
    <w:pPr>
      <w:autoSpaceDE/>
      <w:autoSpaceDN/>
      <w:spacing w:before="225" w:after="225"/>
      <w:jc w:val="both"/>
    </w:pPr>
    <w:rPr>
      <w:sz w:val="24"/>
      <w:szCs w:val="24"/>
    </w:rPr>
  </w:style>
  <w:style w:type="character" w:styleId="a7">
    <w:name w:val="Strong"/>
    <w:basedOn w:val="a0"/>
    <w:qFormat/>
    <w:rsid w:val="00E55E7F"/>
    <w:rPr>
      <w:b/>
      <w:bCs/>
    </w:rPr>
  </w:style>
  <w:style w:type="paragraph" w:styleId="a8">
    <w:name w:val="List Paragraph"/>
    <w:basedOn w:val="a"/>
    <w:uiPriority w:val="34"/>
    <w:qFormat/>
    <w:rsid w:val="00E55E7F"/>
    <w:pPr>
      <w:ind w:left="720"/>
      <w:contextualSpacing/>
    </w:pPr>
  </w:style>
  <w:style w:type="character" w:styleId="a9">
    <w:name w:val="Emphasis"/>
    <w:basedOn w:val="a0"/>
    <w:qFormat/>
    <w:rsid w:val="00B61EA9"/>
    <w:rPr>
      <w:i/>
      <w:iCs/>
    </w:rPr>
  </w:style>
  <w:style w:type="character" w:customStyle="1" w:styleId="apple-converted-space">
    <w:name w:val="apple-converted-space"/>
    <w:basedOn w:val="a0"/>
    <w:rsid w:val="00B23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76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875</Words>
  <Characters>4989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cp:lastModifiedBy>
  <cp:revision>2</cp:revision>
  <cp:lastPrinted>2016-03-21T02:09:00Z</cp:lastPrinted>
  <dcterms:created xsi:type="dcterms:W3CDTF">2020-02-28T08:54:00Z</dcterms:created>
  <dcterms:modified xsi:type="dcterms:W3CDTF">2020-02-28T08:54:00Z</dcterms:modified>
</cp:coreProperties>
</file>