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F40F3">
      <w:pPr>
        <w:framePr w:h="1527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5pt;height:764.25pt">
            <v:imagedata r:id="rId5" o:title=""/>
          </v:shape>
        </w:pict>
      </w:r>
    </w:p>
    <w:p w:rsidR="008F026A" w:rsidRDefault="008F02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026A" w:rsidRPr="008F026A" w:rsidRDefault="008F026A" w:rsidP="008F026A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lastRenderedPageBreak/>
        <w:t>услуг не может быть причиной уменьшения объема представляемых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F026A">
        <w:rPr>
          <w:rFonts w:ascii="Times New Roman" w:hAnsi="Times New Roman"/>
          <w:sz w:val="24"/>
          <w:szCs w:val="24"/>
          <w:lang w:eastAsia="ar-SA"/>
        </w:rPr>
        <w:t>ему основных образовательных услуг.</w:t>
      </w:r>
    </w:p>
    <w:p w:rsidR="008F026A" w:rsidRPr="008F026A" w:rsidRDefault="008F026A" w:rsidP="008F026A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1.4. </w:t>
      </w:r>
      <w:proofErr w:type="gramStart"/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К платным образовательным услугам, предоставляемым  МБДОУ № 167 относятся:      занятия по ритмике «Ритмика малышам»,  ритмические занятия для детей старшего возраста  «Веселый каблучок», ритмические занятия с элементами фитнеса «Золотая рыбка»,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спортивные занятия и игры с мячом «Послушный мяч», занятия с детьми по развитию психических процессов «Фантазеры», занятия  по  ритмике «Танцевальная мозаика», занятия художественно-эстетической направленности «Радость творчества», «Волшебный мир творчества», занятия  по  ритмике</w:t>
      </w:r>
      <w:proofErr w:type="gramEnd"/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«Танцуем вместе».</w:t>
      </w:r>
    </w:p>
    <w:p w:rsidR="008F026A" w:rsidRPr="008F026A" w:rsidRDefault="008F026A" w:rsidP="008F026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b/>
          <w:sz w:val="24"/>
          <w:szCs w:val="24"/>
          <w:lang w:eastAsia="ar-SA"/>
        </w:rPr>
        <w:t>2.Перечень  платных образовательных услуг, оказываемых МБДОУ № 167</w:t>
      </w:r>
    </w:p>
    <w:p w:rsidR="008F026A" w:rsidRPr="008F026A" w:rsidRDefault="008F026A" w:rsidP="008F026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 xml:space="preserve">2.1.Перечень платных  образовательных услуг рассматривается на заседании Педагогического Совета и утверждается приказом заведующего МБДОУ № 167. </w:t>
      </w:r>
    </w:p>
    <w:p w:rsidR="008F026A" w:rsidRPr="008F026A" w:rsidRDefault="008F026A" w:rsidP="008F026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2.2. Платные   образовательные услуги не могут быть оказаны взамен или  в рамках основной образовательной деятельности, финансируемой из  бюджета.</w:t>
      </w:r>
    </w:p>
    <w:p w:rsidR="008F026A" w:rsidRPr="008F026A" w:rsidRDefault="008F026A" w:rsidP="008F026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2.3. МБДОУ № 167 вправе оказывать следующие виды платных   образовательных услуг:</w:t>
      </w:r>
    </w:p>
    <w:p w:rsidR="008F026A" w:rsidRPr="008F026A" w:rsidRDefault="008F026A" w:rsidP="008F026A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 xml:space="preserve">занятия по ритмике «Ритмика малышам», </w:t>
      </w:r>
    </w:p>
    <w:p w:rsidR="008F026A" w:rsidRPr="008F026A" w:rsidRDefault="008F026A" w:rsidP="008F026A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ритмические занятия для детей старшего возраста «Веселый каблучок»,</w:t>
      </w:r>
    </w:p>
    <w:p w:rsidR="008F026A" w:rsidRPr="008F026A" w:rsidRDefault="008F026A" w:rsidP="008F026A">
      <w:pPr>
        <w:suppressAutoHyphens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- ритмические занятия с элементами фитнеса «Золотая рыбка».</w:t>
      </w:r>
    </w:p>
    <w:p w:rsidR="008F026A" w:rsidRPr="008F026A" w:rsidRDefault="008F026A" w:rsidP="008F026A">
      <w:pPr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спортивные занятия и игры с мячом «Послушный мяч»,</w:t>
      </w:r>
    </w:p>
    <w:p w:rsidR="008F026A" w:rsidRPr="008F026A" w:rsidRDefault="008F026A" w:rsidP="008F026A">
      <w:pPr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занятия с детьми по развитию психических процессов «Фантазеры»</w:t>
      </w:r>
    </w:p>
    <w:p w:rsidR="008F026A" w:rsidRPr="008F026A" w:rsidRDefault="008F026A" w:rsidP="008F026A">
      <w:pPr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занятия  по  ритмике «Танцевальная мозаика».</w:t>
      </w:r>
    </w:p>
    <w:p w:rsidR="008F026A" w:rsidRPr="008F026A" w:rsidRDefault="008F026A" w:rsidP="008F026A">
      <w:pPr>
        <w:numPr>
          <w:ilvl w:val="1"/>
          <w:numId w:val="16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занятия художественно-эстетической направленности «Радость творчества».</w:t>
      </w:r>
    </w:p>
    <w:p w:rsidR="008F026A" w:rsidRPr="008F026A" w:rsidRDefault="008F026A" w:rsidP="008F026A">
      <w:pPr>
        <w:numPr>
          <w:ilvl w:val="1"/>
          <w:numId w:val="16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занятия художественно-эстетической направленности «Волшебный мир творчества».</w:t>
      </w:r>
    </w:p>
    <w:p w:rsidR="008F026A" w:rsidRPr="008F026A" w:rsidRDefault="008F026A" w:rsidP="008F026A">
      <w:pPr>
        <w:numPr>
          <w:ilvl w:val="1"/>
          <w:numId w:val="16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занятия  по  ритмике «Танцуем вместе».</w:t>
      </w:r>
    </w:p>
    <w:p w:rsidR="008F026A" w:rsidRPr="008F026A" w:rsidRDefault="008F026A" w:rsidP="008F026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b/>
          <w:sz w:val="24"/>
          <w:szCs w:val="24"/>
          <w:lang w:eastAsia="ar-SA"/>
        </w:rPr>
        <w:t>3.  Условия и порядок предоставления платных  образовательных услуг.</w:t>
      </w:r>
    </w:p>
    <w:p w:rsidR="008F026A" w:rsidRPr="008F026A" w:rsidRDefault="008F026A" w:rsidP="008F026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 xml:space="preserve">3.1.Для проведения занятий по платным  образовательным услугам создаются необходимые условия в соответствии с действующими санитарными правилами и нормами </w:t>
      </w:r>
      <w:proofErr w:type="gramStart"/>
      <w:r w:rsidRPr="008F026A">
        <w:rPr>
          <w:rFonts w:ascii="Times New Roman" w:hAnsi="Times New Roman"/>
          <w:sz w:val="24"/>
          <w:szCs w:val="24"/>
          <w:lang w:eastAsia="ar-SA"/>
        </w:rPr>
        <w:t xml:space="preserve">( </w:t>
      </w:r>
      <w:proofErr w:type="gramEnd"/>
      <w:r w:rsidRPr="008F026A">
        <w:rPr>
          <w:rFonts w:ascii="Times New Roman" w:hAnsi="Times New Roman"/>
          <w:sz w:val="24"/>
          <w:szCs w:val="24"/>
          <w:lang w:eastAsia="ar-SA"/>
        </w:rPr>
        <w:t>2.4.1.3049-13), требованиями по охране труда исполнителей и безопасности здоровья заказчика услуг.</w:t>
      </w:r>
    </w:p>
    <w:p w:rsidR="008F026A" w:rsidRPr="008F026A" w:rsidRDefault="008F026A" w:rsidP="008F026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 xml:space="preserve">Предоставляются помещения для: </w:t>
      </w:r>
    </w:p>
    <w:p w:rsidR="008F026A" w:rsidRPr="008F026A" w:rsidRDefault="008F026A" w:rsidP="008F026A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ритмических занятий для детей старшего возраста «Веселый каблучок» -  музыкальный зал 83,6м</w:t>
      </w:r>
      <w:proofErr w:type="gramStart"/>
      <w:r w:rsidRPr="008F026A">
        <w:rPr>
          <w:rFonts w:ascii="Times New Roman" w:hAnsi="Times New Roman"/>
          <w:sz w:val="24"/>
          <w:szCs w:val="24"/>
          <w:lang w:eastAsia="ar-SA"/>
        </w:rPr>
        <w:t>2</w:t>
      </w:r>
      <w:proofErr w:type="gramEnd"/>
      <w:r w:rsidRPr="008F026A">
        <w:rPr>
          <w:rFonts w:ascii="Times New Roman" w:hAnsi="Times New Roman"/>
          <w:sz w:val="24"/>
          <w:szCs w:val="24"/>
          <w:lang w:eastAsia="ar-SA"/>
        </w:rPr>
        <w:t>,</w:t>
      </w:r>
    </w:p>
    <w:p w:rsidR="008F026A" w:rsidRPr="008F026A" w:rsidRDefault="008F026A" w:rsidP="008F026A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ритмические занятия с элементами фитнеса «Золотая рыбка» – музыкальный зал 59,4 м</w:t>
      </w:r>
      <w:proofErr w:type="gramStart"/>
      <w:r w:rsidRPr="008F026A">
        <w:rPr>
          <w:rFonts w:ascii="Times New Roman" w:hAnsi="Times New Roman"/>
          <w:sz w:val="24"/>
          <w:szCs w:val="24"/>
          <w:lang w:eastAsia="ar-SA"/>
        </w:rPr>
        <w:t>2</w:t>
      </w:r>
      <w:proofErr w:type="gramEnd"/>
      <w:r w:rsidRPr="008F026A">
        <w:rPr>
          <w:rFonts w:ascii="Times New Roman" w:hAnsi="Times New Roman"/>
          <w:sz w:val="24"/>
          <w:szCs w:val="24"/>
          <w:lang w:eastAsia="ar-SA"/>
        </w:rPr>
        <w:t>.</w:t>
      </w:r>
    </w:p>
    <w:p w:rsidR="008F026A" w:rsidRPr="008F026A" w:rsidRDefault="008F026A" w:rsidP="008F026A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спортивные занятия и игры с мячом «Послушный мяч»– спортивный зал 52,8 м</w:t>
      </w:r>
      <w:proofErr w:type="gramStart"/>
      <w:r w:rsidRPr="008F026A">
        <w:rPr>
          <w:rFonts w:ascii="Times New Roman" w:hAnsi="Times New Roman"/>
          <w:sz w:val="24"/>
          <w:szCs w:val="24"/>
          <w:lang w:eastAsia="ar-SA"/>
        </w:rPr>
        <w:t>2</w:t>
      </w:r>
      <w:proofErr w:type="gramEnd"/>
      <w:r w:rsidRPr="008F026A">
        <w:rPr>
          <w:rFonts w:ascii="Times New Roman" w:hAnsi="Times New Roman"/>
          <w:sz w:val="24"/>
          <w:szCs w:val="24"/>
          <w:lang w:eastAsia="ar-SA"/>
        </w:rPr>
        <w:t>.</w:t>
      </w:r>
    </w:p>
    <w:p w:rsidR="008F026A" w:rsidRPr="008F026A" w:rsidRDefault="008F026A" w:rsidP="008F026A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занятия с детьми по развитию психических процессов «Фантазеры» - кабинет психолога 18 м</w:t>
      </w:r>
      <w:proofErr w:type="gramStart"/>
      <w:r w:rsidRPr="008F026A">
        <w:rPr>
          <w:rFonts w:ascii="Times New Roman" w:hAnsi="Times New Roman"/>
          <w:sz w:val="24"/>
          <w:szCs w:val="24"/>
          <w:lang w:eastAsia="ar-SA"/>
        </w:rPr>
        <w:t>2</w:t>
      </w:r>
      <w:proofErr w:type="gramEnd"/>
      <w:r w:rsidRPr="008F026A">
        <w:rPr>
          <w:rFonts w:ascii="Times New Roman" w:hAnsi="Times New Roman"/>
          <w:sz w:val="24"/>
          <w:szCs w:val="24"/>
          <w:lang w:eastAsia="ar-SA"/>
        </w:rPr>
        <w:t>.</w:t>
      </w:r>
    </w:p>
    <w:p w:rsidR="008F026A" w:rsidRPr="008F026A" w:rsidRDefault="008F026A" w:rsidP="008F026A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занятия  по  ритмике «Танцевальная мозаика» музыкальный зал  59,4 м</w:t>
      </w:r>
      <w:proofErr w:type="gramStart"/>
      <w:r w:rsidRPr="008F026A">
        <w:rPr>
          <w:rFonts w:ascii="Times New Roman" w:hAnsi="Times New Roman"/>
          <w:sz w:val="24"/>
          <w:szCs w:val="24"/>
          <w:lang w:eastAsia="ar-SA"/>
        </w:rPr>
        <w:t>2</w:t>
      </w:r>
      <w:proofErr w:type="gramEnd"/>
      <w:r w:rsidRPr="008F026A">
        <w:rPr>
          <w:rFonts w:ascii="Times New Roman" w:hAnsi="Times New Roman"/>
          <w:sz w:val="24"/>
          <w:szCs w:val="24"/>
          <w:lang w:eastAsia="ar-SA"/>
        </w:rPr>
        <w:t>.</w:t>
      </w:r>
    </w:p>
    <w:p w:rsidR="008F026A" w:rsidRPr="008F026A" w:rsidRDefault="008F026A" w:rsidP="008F026A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занятия художественно-эстетической направленности «Радость творчества» кабинет дополнительного образования 20 м</w:t>
      </w:r>
      <w:proofErr w:type="gramStart"/>
      <w:r w:rsidRPr="008F026A">
        <w:rPr>
          <w:rFonts w:ascii="Times New Roman" w:hAnsi="Times New Roman"/>
          <w:sz w:val="24"/>
          <w:szCs w:val="24"/>
          <w:lang w:eastAsia="ar-SA"/>
        </w:rPr>
        <w:t>2</w:t>
      </w:r>
      <w:proofErr w:type="gramEnd"/>
    </w:p>
    <w:p w:rsidR="008F026A" w:rsidRPr="008F026A" w:rsidRDefault="008F026A" w:rsidP="008F026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- занятий по ритмике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F026A">
        <w:rPr>
          <w:rFonts w:ascii="Times New Roman" w:hAnsi="Times New Roman"/>
          <w:sz w:val="24"/>
          <w:szCs w:val="24"/>
          <w:lang w:eastAsia="ar-SA"/>
        </w:rPr>
        <w:t>«Ритмика малышам»-  музыкальный зал 83,6м</w:t>
      </w:r>
      <w:proofErr w:type="gramStart"/>
      <w:r w:rsidRPr="008F026A">
        <w:rPr>
          <w:rFonts w:ascii="Times New Roman" w:hAnsi="Times New Roman"/>
          <w:sz w:val="24"/>
          <w:szCs w:val="24"/>
          <w:lang w:eastAsia="ar-SA"/>
        </w:rPr>
        <w:t>2</w:t>
      </w:r>
      <w:proofErr w:type="gramEnd"/>
      <w:r w:rsidRPr="008F026A">
        <w:rPr>
          <w:rFonts w:ascii="Times New Roman" w:hAnsi="Times New Roman"/>
          <w:sz w:val="24"/>
          <w:szCs w:val="24"/>
          <w:lang w:eastAsia="ar-SA"/>
        </w:rPr>
        <w:t xml:space="preserve">, </w:t>
      </w:r>
    </w:p>
    <w:p w:rsidR="008F026A" w:rsidRPr="008F026A" w:rsidRDefault="008F026A" w:rsidP="008F026A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занятия  по  ритмике «Танцуем вместе» музыкальный зал  65,4 м</w:t>
      </w:r>
      <w:proofErr w:type="gramStart"/>
      <w:r w:rsidRPr="008F026A">
        <w:rPr>
          <w:rFonts w:ascii="Times New Roman" w:hAnsi="Times New Roman"/>
          <w:sz w:val="24"/>
          <w:szCs w:val="24"/>
          <w:lang w:eastAsia="ar-SA"/>
        </w:rPr>
        <w:t>2</w:t>
      </w:r>
      <w:proofErr w:type="gramEnd"/>
      <w:r w:rsidRPr="008F026A">
        <w:rPr>
          <w:rFonts w:ascii="Times New Roman" w:hAnsi="Times New Roman"/>
          <w:sz w:val="24"/>
          <w:szCs w:val="24"/>
          <w:lang w:eastAsia="ar-SA"/>
        </w:rPr>
        <w:t>.</w:t>
      </w:r>
    </w:p>
    <w:p w:rsidR="008F026A" w:rsidRPr="008F026A" w:rsidRDefault="008F026A" w:rsidP="008F026A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занятия художественно-эстетической направленности «Волшебный мир творчества» кабинеты дополнительного образования 20 м</w:t>
      </w:r>
      <w:proofErr w:type="gramStart"/>
      <w:r w:rsidRPr="008F026A">
        <w:rPr>
          <w:rFonts w:ascii="Times New Roman" w:hAnsi="Times New Roman"/>
          <w:sz w:val="24"/>
          <w:szCs w:val="24"/>
          <w:lang w:eastAsia="ar-SA"/>
        </w:rPr>
        <w:t>2</w:t>
      </w:r>
      <w:proofErr w:type="gramEnd"/>
      <w:r w:rsidRPr="008F026A">
        <w:rPr>
          <w:rFonts w:ascii="Times New Roman" w:hAnsi="Times New Roman"/>
          <w:sz w:val="24"/>
          <w:szCs w:val="24"/>
          <w:lang w:eastAsia="ar-SA"/>
        </w:rPr>
        <w:t>,15 м2,12м2.</w:t>
      </w:r>
    </w:p>
    <w:p w:rsidR="008F026A" w:rsidRPr="008F026A" w:rsidRDefault="008F026A" w:rsidP="008F026A">
      <w:pPr>
        <w:numPr>
          <w:ilvl w:val="1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Основным документом для предоставления платных  образовательных услуг является договор о взаимной обязанности сторон при реализации образовательных услуг.</w:t>
      </w:r>
    </w:p>
    <w:p w:rsidR="008F026A" w:rsidRPr="008F026A" w:rsidRDefault="008F026A" w:rsidP="008F026A">
      <w:pPr>
        <w:numPr>
          <w:ilvl w:val="1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Приказом заведующего назначается ответственный за организацию платных образовательных услуг педагог-организатор.</w:t>
      </w:r>
    </w:p>
    <w:p w:rsidR="008F026A" w:rsidRPr="008F026A" w:rsidRDefault="008F026A" w:rsidP="008F026A">
      <w:pPr>
        <w:numPr>
          <w:ilvl w:val="1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В начале каждого учебного года во всех группах проводится предварительная работа по изучению спроса родителей на разные виды дополнительных услуг, рекламная деятельность, составление предварительной сметы доходов и расходов и другие необходимые мероприятия.</w:t>
      </w:r>
    </w:p>
    <w:p w:rsidR="008F026A" w:rsidRPr="008F026A" w:rsidRDefault="008F026A" w:rsidP="008F026A">
      <w:pPr>
        <w:numPr>
          <w:ilvl w:val="1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 xml:space="preserve">В рекламную деятельность включается доведение до заказчика </w:t>
      </w:r>
      <w:proofErr w:type="gramStart"/>
      <w:r w:rsidRPr="008F026A">
        <w:rPr>
          <w:rFonts w:ascii="Times New Roman" w:hAnsi="Times New Roman"/>
          <w:sz w:val="24"/>
          <w:szCs w:val="24"/>
          <w:lang w:eastAsia="ar-SA"/>
        </w:rPr>
        <w:t xml:space="preserve">( </w:t>
      </w:r>
      <w:proofErr w:type="gramEnd"/>
      <w:r w:rsidRPr="008F026A">
        <w:rPr>
          <w:rFonts w:ascii="Times New Roman" w:hAnsi="Times New Roman"/>
          <w:sz w:val="24"/>
          <w:szCs w:val="24"/>
          <w:lang w:eastAsia="ar-SA"/>
        </w:rPr>
        <w:t xml:space="preserve">в том числе путем размещения на информационных стендах) достоверной информации, обеспечивающей правильный выбор дополнительных услуг. Информация содержит следующие сведения: </w:t>
      </w:r>
    </w:p>
    <w:p w:rsidR="008F026A" w:rsidRPr="008F026A" w:rsidRDefault="008F026A" w:rsidP="008F026A">
      <w:pPr>
        <w:numPr>
          <w:ilvl w:val="1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уровень и направленность реализуемых  основных и  образовательных программ и сроки их освоения;</w:t>
      </w:r>
    </w:p>
    <w:p w:rsidR="008F026A" w:rsidRPr="008F026A" w:rsidRDefault="008F026A" w:rsidP="008F026A">
      <w:pPr>
        <w:numPr>
          <w:ilvl w:val="1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lastRenderedPageBreak/>
        <w:t xml:space="preserve">перечень образовательных платных услуг (оказываемых с согласия заказчика), порядок их предоставления; </w:t>
      </w:r>
    </w:p>
    <w:p w:rsidR="008F026A" w:rsidRPr="008F026A" w:rsidRDefault="008F026A" w:rsidP="008F026A">
      <w:pPr>
        <w:numPr>
          <w:ilvl w:val="1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 xml:space="preserve">стоимость образовательных платных услуг, порядок их оплаты; </w:t>
      </w:r>
    </w:p>
    <w:p w:rsidR="008F026A" w:rsidRPr="008F026A" w:rsidRDefault="008F026A" w:rsidP="008F026A">
      <w:pPr>
        <w:numPr>
          <w:ilvl w:val="1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перечень лиц, непосредственно оказывающих платные образовательные услуги, их образование, стаж, квалификационные категории и др.</w:t>
      </w:r>
    </w:p>
    <w:p w:rsidR="008F026A" w:rsidRPr="008F026A" w:rsidRDefault="008F026A" w:rsidP="008F026A">
      <w:pPr>
        <w:numPr>
          <w:ilvl w:val="1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По требованию заказчика также предоставляются для ознакомления:</w:t>
      </w:r>
    </w:p>
    <w:p w:rsidR="008F026A" w:rsidRPr="008F026A" w:rsidRDefault="008F026A" w:rsidP="008F026A">
      <w:pPr>
        <w:numPr>
          <w:ilvl w:val="1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Устав МБДОУ № 167</w:t>
      </w:r>
    </w:p>
    <w:p w:rsidR="008F026A" w:rsidRPr="008F026A" w:rsidRDefault="008F026A" w:rsidP="008F026A">
      <w:pPr>
        <w:numPr>
          <w:ilvl w:val="1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 xml:space="preserve">Лицензия на </w:t>
      </w:r>
      <w:proofErr w:type="gramStart"/>
      <w:r w:rsidRPr="008F026A">
        <w:rPr>
          <w:rFonts w:ascii="Times New Roman" w:hAnsi="Times New Roman"/>
          <w:sz w:val="24"/>
          <w:szCs w:val="24"/>
          <w:lang w:eastAsia="ar-SA"/>
        </w:rPr>
        <w:t>право ведения</w:t>
      </w:r>
      <w:proofErr w:type="gramEnd"/>
      <w:r w:rsidRPr="008F026A">
        <w:rPr>
          <w:rFonts w:ascii="Times New Roman" w:hAnsi="Times New Roman"/>
          <w:sz w:val="24"/>
          <w:szCs w:val="24"/>
          <w:lang w:eastAsia="ar-SA"/>
        </w:rPr>
        <w:t xml:space="preserve"> образовательной деятельности регистрационный № 4504-лот 28.02.2011г. Выдана Служб</w:t>
      </w:r>
      <w:r>
        <w:rPr>
          <w:rFonts w:ascii="Times New Roman" w:hAnsi="Times New Roman"/>
          <w:sz w:val="24"/>
          <w:szCs w:val="24"/>
          <w:lang w:eastAsia="ar-SA"/>
        </w:rPr>
        <w:t>о</w:t>
      </w:r>
      <w:r w:rsidRPr="008F026A">
        <w:rPr>
          <w:rFonts w:ascii="Times New Roman" w:hAnsi="Times New Roman"/>
          <w:sz w:val="24"/>
          <w:szCs w:val="24"/>
          <w:lang w:eastAsia="ar-SA"/>
        </w:rPr>
        <w:t>й по контролю в области образования Красноярского края, приложение к лицензии  24ПО1 № 0002265  выданным Министерством образования и науки Красноярского края и другие документы, регламентирующие организацию образовательного процесса в МБДОУ № 167.</w:t>
      </w:r>
    </w:p>
    <w:p w:rsidR="008F026A" w:rsidRPr="008F026A" w:rsidRDefault="008F026A" w:rsidP="008F026A">
      <w:pPr>
        <w:numPr>
          <w:ilvl w:val="1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 xml:space="preserve">Заведующий МБДОУ № 167 </w:t>
      </w:r>
      <w:proofErr w:type="gramStart"/>
      <w:r w:rsidRPr="008F026A">
        <w:rPr>
          <w:rFonts w:ascii="Times New Roman" w:hAnsi="Times New Roman"/>
          <w:sz w:val="24"/>
          <w:szCs w:val="24"/>
          <w:lang w:eastAsia="ar-SA"/>
        </w:rPr>
        <w:t xml:space="preserve">( </w:t>
      </w:r>
      <w:proofErr w:type="gramEnd"/>
      <w:r w:rsidRPr="008F026A">
        <w:rPr>
          <w:rFonts w:ascii="Times New Roman" w:hAnsi="Times New Roman"/>
          <w:sz w:val="24"/>
          <w:szCs w:val="24"/>
          <w:lang w:eastAsia="ar-SA"/>
        </w:rPr>
        <w:t>на основании предложений ответственных лиц за платные образовательные услуги) издает приказ об организации платных образовательных услуг. Данные услуги вкл</w:t>
      </w:r>
      <w:r>
        <w:rPr>
          <w:rFonts w:ascii="Times New Roman" w:hAnsi="Times New Roman"/>
          <w:sz w:val="24"/>
          <w:szCs w:val="24"/>
          <w:lang w:eastAsia="ar-SA"/>
        </w:rPr>
        <w:t>ю</w:t>
      </w:r>
      <w:r w:rsidRPr="008F026A">
        <w:rPr>
          <w:rFonts w:ascii="Times New Roman" w:hAnsi="Times New Roman"/>
          <w:sz w:val="24"/>
          <w:szCs w:val="24"/>
          <w:lang w:eastAsia="ar-SA"/>
        </w:rPr>
        <w:t>чаются в годовой план работы МБДОУ № 167.приказом по МБДОУ № 167 утверждаются:</w:t>
      </w:r>
    </w:p>
    <w:p w:rsidR="008F026A" w:rsidRPr="008F026A" w:rsidRDefault="008F026A" w:rsidP="008F026A">
      <w:pPr>
        <w:numPr>
          <w:ilvl w:val="1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кадровый состав и его функциональные обязанности;</w:t>
      </w:r>
    </w:p>
    <w:p w:rsidR="008F026A" w:rsidRPr="008F026A" w:rsidRDefault="008F026A" w:rsidP="008F026A">
      <w:pPr>
        <w:numPr>
          <w:ilvl w:val="1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перечень платных образовательных  услуг и порядок их предоставления (графики);</w:t>
      </w:r>
    </w:p>
    <w:p w:rsidR="008F026A" w:rsidRPr="008F026A" w:rsidRDefault="008F026A" w:rsidP="008F026A">
      <w:pPr>
        <w:numPr>
          <w:ilvl w:val="1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учебный план и перспективно-тематическое планирование на основе соответствующих пр</w:t>
      </w:r>
      <w:r>
        <w:rPr>
          <w:rFonts w:ascii="Times New Roman" w:hAnsi="Times New Roman"/>
          <w:sz w:val="24"/>
          <w:szCs w:val="24"/>
          <w:lang w:eastAsia="ar-SA"/>
        </w:rPr>
        <w:t>о</w:t>
      </w:r>
      <w:r w:rsidRPr="008F026A">
        <w:rPr>
          <w:rFonts w:ascii="Times New Roman" w:hAnsi="Times New Roman"/>
          <w:sz w:val="24"/>
          <w:szCs w:val="24"/>
          <w:lang w:eastAsia="ar-SA"/>
        </w:rPr>
        <w:t>грамм и методик;</w:t>
      </w:r>
    </w:p>
    <w:p w:rsidR="008F026A" w:rsidRPr="008F026A" w:rsidRDefault="008F026A" w:rsidP="008F026A">
      <w:pPr>
        <w:numPr>
          <w:ilvl w:val="1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 xml:space="preserve">сметы доходов и расходов </w:t>
      </w:r>
      <w:proofErr w:type="gramStart"/>
      <w:r w:rsidRPr="008F026A">
        <w:rPr>
          <w:rFonts w:ascii="Times New Roman" w:hAnsi="Times New Roman"/>
          <w:sz w:val="24"/>
          <w:szCs w:val="24"/>
          <w:lang w:eastAsia="ar-SA"/>
        </w:rPr>
        <w:t xml:space="preserve">( </w:t>
      </w:r>
      <w:proofErr w:type="gramEnd"/>
      <w:r w:rsidRPr="008F026A">
        <w:rPr>
          <w:rFonts w:ascii="Times New Roman" w:hAnsi="Times New Roman"/>
          <w:sz w:val="24"/>
          <w:szCs w:val="24"/>
          <w:lang w:eastAsia="ar-SA"/>
        </w:rPr>
        <w:t>по платным услугам), в том числе калькуляция (расчет на одного потребителя) для определения цены услуги.</w:t>
      </w:r>
    </w:p>
    <w:p w:rsidR="008F026A" w:rsidRPr="008F026A" w:rsidRDefault="008F026A" w:rsidP="008F026A">
      <w:pPr>
        <w:numPr>
          <w:ilvl w:val="1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В рабочем порядке заведующий рассматривает и утверждает:</w:t>
      </w:r>
    </w:p>
    <w:p w:rsidR="008F026A" w:rsidRPr="008F026A" w:rsidRDefault="008F026A" w:rsidP="008F026A">
      <w:pPr>
        <w:numPr>
          <w:ilvl w:val="1"/>
          <w:numId w:val="10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список детей, получающих конкретную платную образовательную услугу (список может дополняться, уточняться в течени</w:t>
      </w:r>
      <w:proofErr w:type="gramStart"/>
      <w:r w:rsidRPr="008F026A">
        <w:rPr>
          <w:rFonts w:ascii="Times New Roman" w:hAnsi="Times New Roman"/>
          <w:sz w:val="24"/>
          <w:szCs w:val="24"/>
          <w:lang w:eastAsia="ar-SA"/>
        </w:rPr>
        <w:t>и</w:t>
      </w:r>
      <w:proofErr w:type="gramEnd"/>
      <w:r w:rsidRPr="008F026A">
        <w:rPr>
          <w:rFonts w:ascii="Times New Roman" w:hAnsi="Times New Roman"/>
          <w:sz w:val="24"/>
          <w:szCs w:val="24"/>
          <w:lang w:eastAsia="ar-SA"/>
        </w:rPr>
        <w:t xml:space="preserve"> учебного периода);</w:t>
      </w:r>
    </w:p>
    <w:p w:rsidR="008F026A" w:rsidRPr="008F026A" w:rsidRDefault="008F026A" w:rsidP="008F026A">
      <w:pPr>
        <w:numPr>
          <w:ilvl w:val="1"/>
          <w:numId w:val="10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расписание занятий;</w:t>
      </w:r>
    </w:p>
    <w:p w:rsidR="008F026A" w:rsidRPr="008F026A" w:rsidRDefault="008F026A" w:rsidP="008F026A">
      <w:pPr>
        <w:numPr>
          <w:ilvl w:val="1"/>
          <w:numId w:val="10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при необходимости, другие документы (должностные инструкции, формы договоров и соглашений, дополнения</w:t>
      </w:r>
      <w:r>
        <w:rPr>
          <w:rFonts w:ascii="Times New Roman" w:hAnsi="Times New Roman"/>
          <w:sz w:val="24"/>
          <w:szCs w:val="24"/>
          <w:lang w:eastAsia="ar-SA"/>
        </w:rPr>
        <w:t>м</w:t>
      </w:r>
      <w:r w:rsidRPr="008F026A">
        <w:rPr>
          <w:rFonts w:ascii="Times New Roman" w:hAnsi="Times New Roman"/>
          <w:sz w:val="24"/>
          <w:szCs w:val="24"/>
          <w:lang w:eastAsia="ar-SA"/>
        </w:rPr>
        <w:t>и изменения к ним и т. д.)</w:t>
      </w:r>
    </w:p>
    <w:p w:rsidR="008F026A" w:rsidRPr="008F026A" w:rsidRDefault="008F026A" w:rsidP="008F026A">
      <w:pPr>
        <w:numPr>
          <w:ilvl w:val="1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платные образовательные услуги определяются на учебный год, зависят от запроса детей и их родителей  (законных представителей).</w:t>
      </w:r>
    </w:p>
    <w:p w:rsidR="008F026A" w:rsidRPr="008F026A" w:rsidRDefault="008F026A" w:rsidP="008F026A">
      <w:pPr>
        <w:numPr>
          <w:ilvl w:val="1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sz w:val="24"/>
          <w:szCs w:val="24"/>
          <w:lang w:eastAsia="ar-SA"/>
        </w:rPr>
        <w:t>В период заключения (перезаключения) договоров исполнитель предоставляет для ознакомления: образцы договоров; основные и дополнительные программы;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F026A">
        <w:rPr>
          <w:rFonts w:ascii="Times New Roman" w:hAnsi="Times New Roman"/>
          <w:sz w:val="24"/>
          <w:szCs w:val="24"/>
          <w:lang w:eastAsia="ar-SA"/>
        </w:rPr>
        <w:t>расчеты стоимости (или смету) платных услуг; другие относящиеся к договору и соответствующей образовательной услуге сведения.</w:t>
      </w:r>
    </w:p>
    <w:p w:rsidR="008F026A" w:rsidRPr="008F026A" w:rsidRDefault="008F026A" w:rsidP="008F026A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3.11. Договор заключается в письменной форме и должен содержать следующие сведения:</w:t>
      </w:r>
    </w:p>
    <w:p w:rsidR="008F026A" w:rsidRPr="008F026A" w:rsidRDefault="008F026A" w:rsidP="008F026A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полное наименование муниципального бюджетного образовательного учреждения – исполнителя и место его нахождения (юридический адрес), сведения о лицензии; </w:t>
      </w:r>
    </w:p>
    <w:p w:rsidR="008F026A" w:rsidRPr="008F026A" w:rsidRDefault="008F026A" w:rsidP="008F026A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фамилия, имя, отчество,  адрес места жительства, контактный телефон потребителя (заказчика, ре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к</w:t>
      </w: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визиты документа, удостоверяющие полномочия представителя заказчика;</w:t>
      </w:r>
    </w:p>
    <w:p w:rsidR="008F026A" w:rsidRPr="008F026A" w:rsidRDefault="008F026A" w:rsidP="008F026A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фамилия, имя, отчество обучающегося,  адрес места жительства, контактный телефон </w:t>
      </w:r>
    </w:p>
    <w:p w:rsidR="008F026A" w:rsidRPr="008F026A" w:rsidRDefault="008F026A" w:rsidP="008F026A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права,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обязанности и ответственность исполнителя, заказчика, обучающегося;</w:t>
      </w:r>
    </w:p>
    <w:p w:rsidR="008F026A" w:rsidRPr="008F026A" w:rsidRDefault="008F026A" w:rsidP="008F026A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полная стоимость образовательных услуг, порядок оплаты услуг;</w:t>
      </w:r>
    </w:p>
    <w:p w:rsidR="008F026A" w:rsidRPr="008F026A" w:rsidRDefault="008F026A" w:rsidP="008F026A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сведения о лицензии на осуществление образовательной деятельност</w:t>
      </w:r>
      <w:proofErr w:type="gramStart"/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и(</w:t>
      </w:r>
      <w:proofErr w:type="gramEnd"/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наименование лицензирующего органа, номер и дата регистрации лицензии);</w:t>
      </w:r>
    </w:p>
    <w:p w:rsidR="008F026A" w:rsidRPr="008F026A" w:rsidRDefault="008F026A" w:rsidP="008F026A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вид, уровень и (или) направленность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образовательной программы;</w:t>
      </w:r>
    </w:p>
    <w:p w:rsidR="008F026A" w:rsidRPr="008F026A" w:rsidRDefault="008F026A" w:rsidP="008F026A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форма обучения;</w:t>
      </w:r>
    </w:p>
    <w:p w:rsidR="008F026A" w:rsidRPr="008F026A" w:rsidRDefault="008F026A" w:rsidP="008F026A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сроки освоения образовательной программы (продолжительность обучения);</w:t>
      </w:r>
    </w:p>
    <w:p w:rsidR="008F026A" w:rsidRPr="008F026A" w:rsidRDefault="008F026A" w:rsidP="008F026A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порядок изменения и расторжения договора;</w:t>
      </w:r>
    </w:p>
    <w:p w:rsidR="008F026A" w:rsidRPr="008F026A" w:rsidRDefault="008F026A" w:rsidP="008F026A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другие необходимые сведения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,</w:t>
      </w:r>
      <w:proofErr w:type="gramEnd"/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связанные со спецификой оказываемых платных образователь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н</w:t>
      </w: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ых услуг.</w:t>
      </w:r>
    </w:p>
    <w:p w:rsidR="008F026A" w:rsidRPr="008F026A" w:rsidRDefault="008F026A" w:rsidP="008F026A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3.12.Договор составляется в двух экземплярах, один из которых находится у исполнителя, другой - у заказчика.</w:t>
      </w:r>
    </w:p>
    <w:p w:rsidR="008F026A" w:rsidRPr="008F026A" w:rsidRDefault="008F026A" w:rsidP="008F026A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lastRenderedPageBreak/>
        <w:t>3.13. Платные образовател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ь</w:t>
      </w: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ные услуги оказываются во вторую половину дня, после дневн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о</w:t>
      </w: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го сна. Место оказ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ания услуг определяется в соотве</w:t>
      </w: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тствии с расписанием в помещениях МБДОУ.</w:t>
      </w:r>
    </w:p>
    <w:p w:rsidR="008F026A" w:rsidRPr="008F026A" w:rsidRDefault="008F026A" w:rsidP="008F026A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3.14. наполняемость групп для дополнительных занятий определяется в соответствии с видом платной образовательной услуги, но не более 10 чел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о</w:t>
      </w: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век в группе.</w:t>
      </w:r>
    </w:p>
    <w:p w:rsidR="008F026A" w:rsidRPr="008F026A" w:rsidRDefault="008F026A" w:rsidP="008F026A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3.15.Продолжительность занятий устанавливается от 15 до 30 минут в зависимости от возраста детей и вида образовательной услуг.</w:t>
      </w:r>
    </w:p>
    <w:p w:rsidR="008F026A" w:rsidRPr="008F026A" w:rsidRDefault="008F026A" w:rsidP="008F026A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4.Порядок получения и расходования денежных средств от оказания платных услуг.</w:t>
      </w:r>
    </w:p>
    <w:p w:rsidR="008F026A" w:rsidRPr="008F026A" w:rsidRDefault="008F026A" w:rsidP="008F026A">
      <w:pPr>
        <w:numPr>
          <w:ilvl w:val="1"/>
          <w:numId w:val="1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Образовательные платные услуги осуществляются за счет средств родителей </w:t>
      </w:r>
      <w:proofErr w:type="gramStart"/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( </w:t>
      </w:r>
      <w:proofErr w:type="gramEnd"/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законных представителей);</w:t>
      </w:r>
    </w:p>
    <w:p w:rsidR="008F026A" w:rsidRPr="008F026A" w:rsidRDefault="008F026A" w:rsidP="008F026A">
      <w:pPr>
        <w:numPr>
          <w:ilvl w:val="1"/>
          <w:numId w:val="1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МБДОУ № 167 оказывает образовательные платные услуги  по утвержденным тарифам в соответствии с Постановлением администрации г. Красноярска № 233 от 17.06.2011г.  «Об утверждении тарифов на платные дополнительные образовательные услуги, оказываемые муниципальными образовательными учреждениями города Красноярска».</w:t>
      </w:r>
    </w:p>
    <w:p w:rsidR="008F026A" w:rsidRPr="008F026A" w:rsidRDefault="008F026A" w:rsidP="008F026A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         4.3. Оплата производится до 10 числа текущего месяца путем перечисления               денежных средств на счет Департамента Финансов администрации г. Красноярска через кассу МКУ «ЦБУО Ленинского района».</w:t>
      </w:r>
    </w:p>
    <w:p w:rsidR="008F026A" w:rsidRPr="008F026A" w:rsidRDefault="008F026A" w:rsidP="008F026A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Квитанция, подтверждающая оплату образовательных услуг, остается у заказчика</w:t>
      </w:r>
    </w:p>
    <w:p w:rsidR="008F026A" w:rsidRPr="008F026A" w:rsidRDefault="008F026A" w:rsidP="008F026A">
      <w:pPr>
        <w:numPr>
          <w:ilvl w:val="1"/>
          <w:numId w:val="14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исполнителя, в том числе средств, полученных от приносящей доход деятельности, добровольных пожертвований и целевых взн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о</w:t>
      </w: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сов физических и (или) юридических лиц.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обучающегося.</w:t>
      </w:r>
    </w:p>
    <w:p w:rsidR="008F026A" w:rsidRPr="008F026A" w:rsidRDefault="008F026A" w:rsidP="008F026A">
      <w:pPr>
        <w:numPr>
          <w:ilvl w:val="1"/>
          <w:numId w:val="14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Увеличение стоимости платных образовательных услуг после заключения договора не допускается, за исключением увеличения стоимости оказанных услуг с учетом уровня инфляции, пр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едусмотренного основными характе</w:t>
      </w: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ристиками федерального бюджета на очередной финансовый год и плановый период.</w:t>
      </w:r>
    </w:p>
    <w:p w:rsidR="008F026A" w:rsidRPr="008F026A" w:rsidRDefault="008F026A" w:rsidP="008F026A">
      <w:pPr>
        <w:numPr>
          <w:ilvl w:val="1"/>
          <w:numId w:val="14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При отсутствии специалиста, оказывающего какую-либо образовательную платную услугу, пропущенные занятия возвращаются детям в другое удобное для них время или производится перерасчет оплаты в следующем месяце.</w:t>
      </w:r>
    </w:p>
    <w:p w:rsidR="008F026A" w:rsidRPr="008F026A" w:rsidRDefault="008F026A" w:rsidP="008F026A">
      <w:pPr>
        <w:numPr>
          <w:ilvl w:val="1"/>
          <w:numId w:val="14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Доходы от оказания платных услуг полностью реинвестируются в МБДОУ № 167 в соответствии со сметой расходов на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основании Инструкции Министерства финансов от 12.06.81 № 120 « О порядке планирования, использования и учета внебюджетных средств, а также отчетности по ним» (п.29).</w:t>
      </w:r>
    </w:p>
    <w:p w:rsidR="008F026A" w:rsidRPr="008F026A" w:rsidRDefault="008F026A" w:rsidP="008F026A">
      <w:pPr>
        <w:numPr>
          <w:ilvl w:val="1"/>
          <w:numId w:val="14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Порядок оплаты труда сотрудников за предоставляемые услуги устанавливает заведующий с учетом тарификационных ставок ЕТС. Средства на оплату труда с начислениями  не должны превышать 70% от общего объема планируемых доходов.</w:t>
      </w:r>
    </w:p>
    <w:p w:rsidR="008F026A" w:rsidRPr="008F026A" w:rsidRDefault="008F026A" w:rsidP="008F026A">
      <w:pPr>
        <w:numPr>
          <w:ilvl w:val="1"/>
          <w:numId w:val="14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Средства, полученные  МБДОУ № 167 от платных  образовательных услуг, расходуются в соответствии с утвержденной сметой доходов и расходов, в том числе и на выплату заработной платы, а также  на развитие и содержание материально-технической базы  учреждения.</w:t>
      </w:r>
    </w:p>
    <w:p w:rsidR="008F026A" w:rsidRPr="008F026A" w:rsidRDefault="008F026A" w:rsidP="008F026A">
      <w:pPr>
        <w:numPr>
          <w:ilvl w:val="1"/>
          <w:numId w:val="14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МБДОУ № 167 вправе производить перераспределение доходов в соответствии с изменением объема и содержания оказываемых услуг. </w:t>
      </w:r>
    </w:p>
    <w:p w:rsidR="008F026A" w:rsidRPr="008F026A" w:rsidRDefault="008F026A" w:rsidP="008F026A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            </w:t>
      </w:r>
      <w:r w:rsidRPr="008F026A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      5.Ответственность исполнителя и заказчика при оказании платных услуг.</w:t>
      </w:r>
    </w:p>
    <w:p w:rsidR="008F026A" w:rsidRPr="008F026A" w:rsidRDefault="008F026A" w:rsidP="008F026A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          5.1.Исполнитель оказывает платные услуги в порядке и в сроки, определенные договором, и в соответствии с его Уставом. </w:t>
      </w:r>
    </w:p>
    <w:p w:rsidR="008F026A" w:rsidRPr="008F026A" w:rsidRDefault="008F026A" w:rsidP="008F026A">
      <w:pPr>
        <w:numPr>
          <w:ilvl w:val="1"/>
          <w:numId w:val="15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За неисполнение или ненадлежащее исполнение обязательств по договору исполнитель и заказчик несут ответственность, предусмотренную договором и законодательством РФ.</w:t>
      </w:r>
    </w:p>
    <w:p w:rsidR="008F026A" w:rsidRPr="008F026A" w:rsidRDefault="008F026A" w:rsidP="008F026A">
      <w:pPr>
        <w:numPr>
          <w:ilvl w:val="1"/>
          <w:numId w:val="15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Исполнител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ь</w:t>
      </w: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вправе расторгнуть договор по оказанию образовател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ь</w:t>
      </w: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ных платных услуг досрочно за неуплату или в связи с другими причинами, мешающими качественному проведению учебно-воспитательного процесса.</w:t>
      </w:r>
    </w:p>
    <w:p w:rsidR="008F026A" w:rsidRDefault="008F026A" w:rsidP="002F40F3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color w:val="000000"/>
          <w:sz w:val="24"/>
          <w:szCs w:val="24"/>
          <w:lang w:eastAsia="ar-SA"/>
        </w:rPr>
        <w:t xml:space="preserve">          </w:t>
      </w:r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При обнаружении недостатков, оказанных образовательных услуг, в том числе оказания их не </w:t>
      </w:r>
      <w:r w:rsidR="002F40F3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                  </w:t>
      </w:r>
      <w:bookmarkStart w:id="0" w:name="_GoBack"/>
      <w:bookmarkEnd w:id="0"/>
      <w:r w:rsidRPr="008F026A">
        <w:rPr>
          <w:rFonts w:ascii="Times New Roman" w:hAnsi="Times New Roman"/>
          <w:color w:val="000000"/>
          <w:sz w:val="24"/>
          <w:szCs w:val="24"/>
          <w:lang w:eastAsia="ar-SA"/>
        </w:rPr>
        <w:t>в полном объеме, предусмотренном образовательными программами и учебными</w:t>
      </w:r>
    </w:p>
    <w:p w:rsidR="002F40F3" w:rsidRDefault="002F40F3" w:rsidP="002F40F3">
      <w:pPr>
        <w:framePr w:h="1390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32.5pt;height:695.25pt">
            <v:imagedata r:id="rId6" o:title=""/>
          </v:shape>
        </w:pict>
      </w:r>
    </w:p>
    <w:p w:rsidR="008F026A" w:rsidRPr="008F026A" w:rsidRDefault="008F026A" w:rsidP="008F02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8F026A" w:rsidRPr="008F026A">
      <w:type w:val="continuous"/>
      <w:pgSz w:w="11909" w:h="16834"/>
      <w:pgMar w:top="778" w:right="609" w:bottom="360" w:left="59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644" w:hanging="360"/>
      </w:pPr>
      <w:rPr>
        <w:rFonts w:ascii="Symbol" w:hAnsi="Symbol" w:cs="Wingdings" w:hint="default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8"/>
        <w:szCs w:val="28"/>
      </w:rPr>
    </w:lvl>
  </w:abstractNum>
  <w:abstractNum w:abstractNumId="2">
    <w:nsid w:val="00000008"/>
    <w:multiLevelType w:val="multilevel"/>
    <w:tmpl w:val="00000008"/>
    <w:name w:val="WW8Num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/>
      </w:rPr>
    </w:lvl>
  </w:abstractNum>
  <w:abstractNum w:abstractNumId="4">
    <w:nsid w:val="0000000A"/>
    <w:multiLevelType w:val="multilevel"/>
    <w:tmpl w:val="0000000A"/>
    <w:name w:val="WW8Num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</w:abstractNum>
  <w:abstractNum w:abstractNumId="6">
    <w:nsid w:val="0000000C"/>
    <w:multiLevelType w:val="multilevel"/>
    <w:tmpl w:val="0000000C"/>
    <w:name w:val="WW8Num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</w:abstractNum>
  <w:abstractNum w:abstractNumId="8">
    <w:nsid w:val="0000000E"/>
    <w:multiLevelType w:val="multilevel"/>
    <w:tmpl w:val="0000000E"/>
    <w:name w:val="WW8Num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</w:abstractNum>
  <w:abstractNum w:abstractNumId="10">
    <w:nsid w:val="00000010"/>
    <w:multiLevelType w:val="multilevel"/>
    <w:tmpl w:val="00000010"/>
    <w:name w:val="WW8Num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>
    <w:nsid w:val="00000012"/>
    <w:multiLevelType w:val="multilevel"/>
    <w:tmpl w:val="00000012"/>
    <w:name w:val="WW8Num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13"/>
    <w:multiLevelType w:val="multilevel"/>
    <w:tmpl w:val="00000013"/>
    <w:name w:val="WW8Num19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4"/>
        <w:szCs w:val="24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14"/>
    <w:multiLevelType w:val="multilevel"/>
    <w:tmpl w:val="00000014"/>
    <w:name w:val="WW8Num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9"/>
    <w:multiLevelType w:val="multilevel"/>
    <w:tmpl w:val="00000019"/>
    <w:name w:val="WW8Num2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026A"/>
    <w:rsid w:val="002F40F3"/>
    <w:rsid w:val="008F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1605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1</cp:revision>
  <dcterms:created xsi:type="dcterms:W3CDTF">2018-10-08T07:51:00Z</dcterms:created>
  <dcterms:modified xsi:type="dcterms:W3CDTF">2018-10-08T08:03:00Z</dcterms:modified>
</cp:coreProperties>
</file>