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063" w:rsidRDefault="009C2941" w:rsidP="006E7FA9">
      <w:pPr>
        <w:pStyle w:val="a3"/>
        <w:ind w:left="0"/>
        <w:rPr>
          <w:rFonts w:ascii="Times New Roman" w:hAnsi="Times New Roman" w:cs="Times New Roman"/>
          <w:b/>
        </w:rPr>
      </w:pPr>
      <w:r w:rsidRPr="006E7FA9">
        <w:rPr>
          <w:rFonts w:ascii="Times New Roman" w:hAnsi="Times New Roman" w:cs="Times New Roman"/>
          <w:b/>
        </w:rPr>
        <w:t xml:space="preserve">Основные </w:t>
      </w:r>
      <w:r w:rsidR="00C922A6" w:rsidRPr="006E7FA9">
        <w:rPr>
          <w:rFonts w:ascii="Times New Roman" w:hAnsi="Times New Roman" w:cs="Times New Roman"/>
          <w:b/>
        </w:rPr>
        <w:t>направления коррекционно</w:t>
      </w:r>
      <w:r w:rsidRPr="006E7FA9">
        <w:rPr>
          <w:rFonts w:ascii="Times New Roman" w:hAnsi="Times New Roman" w:cs="Times New Roman"/>
          <w:b/>
        </w:rPr>
        <w:t>- развива</w:t>
      </w:r>
      <w:r w:rsidR="006E7FA9">
        <w:rPr>
          <w:rFonts w:ascii="Times New Roman" w:hAnsi="Times New Roman" w:cs="Times New Roman"/>
          <w:b/>
        </w:rPr>
        <w:t>ющей работы учителя-дефектолога</w:t>
      </w:r>
    </w:p>
    <w:p w:rsidR="006E7FA9" w:rsidRPr="006E7FA9" w:rsidRDefault="006E7FA9" w:rsidP="006E7FA9">
      <w:pPr>
        <w:pStyle w:val="a3"/>
        <w:ind w:left="0"/>
        <w:rPr>
          <w:rFonts w:ascii="Times New Roman" w:hAnsi="Times New Roman" w:cs="Times New Roman"/>
          <w:b/>
        </w:rPr>
      </w:pPr>
    </w:p>
    <w:p w:rsidR="009C2941" w:rsidRPr="00B65037" w:rsidRDefault="009C2941" w:rsidP="006E7FA9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i/>
        </w:rPr>
      </w:pPr>
      <w:r w:rsidRPr="00B65037">
        <w:rPr>
          <w:rFonts w:ascii="Times New Roman" w:hAnsi="Times New Roman" w:cs="Times New Roman"/>
          <w:i/>
        </w:rPr>
        <w:t xml:space="preserve">Сенсорное и сенсомоторное </w:t>
      </w:r>
      <w:r w:rsidR="00B65037" w:rsidRPr="00B65037">
        <w:rPr>
          <w:rFonts w:ascii="Times New Roman" w:hAnsi="Times New Roman" w:cs="Times New Roman"/>
          <w:i/>
        </w:rPr>
        <w:t>развитие.</w:t>
      </w:r>
    </w:p>
    <w:p w:rsidR="0020249F" w:rsidRPr="006E7FA9" w:rsidRDefault="0020249F" w:rsidP="006E7FA9">
      <w:pPr>
        <w:pStyle w:val="a3"/>
        <w:ind w:left="0"/>
        <w:rPr>
          <w:rFonts w:ascii="Times New Roman" w:hAnsi="Times New Roman" w:cs="Times New Roman"/>
        </w:rPr>
      </w:pPr>
      <w:r w:rsidRPr="006E7FA9">
        <w:rPr>
          <w:rFonts w:ascii="Times New Roman" w:hAnsi="Times New Roman" w:cs="Times New Roman"/>
        </w:rPr>
        <w:t xml:space="preserve">В работе по данному направлению пополнила предметно пространственную среду дидактическими </w:t>
      </w:r>
      <w:r w:rsidR="00B65037" w:rsidRPr="006E7FA9">
        <w:rPr>
          <w:rFonts w:ascii="Times New Roman" w:hAnsi="Times New Roman" w:cs="Times New Roman"/>
        </w:rPr>
        <w:t>играми,</w:t>
      </w:r>
      <w:r w:rsidRPr="006E7FA9">
        <w:rPr>
          <w:rFonts w:ascii="Times New Roman" w:hAnsi="Times New Roman" w:cs="Times New Roman"/>
        </w:rPr>
        <w:t xml:space="preserve"> направленными на развитие  восприятия и формирование представлений о внешних свойствах предметов: их форме, цвете, величине, положении в пространстве.</w:t>
      </w:r>
    </w:p>
    <w:p w:rsidR="0020249F" w:rsidRPr="006E7FA9" w:rsidRDefault="009C2941" w:rsidP="006E7FA9">
      <w:pPr>
        <w:pStyle w:val="a3"/>
        <w:ind w:left="0"/>
        <w:rPr>
          <w:rFonts w:ascii="Times New Roman" w:hAnsi="Times New Roman" w:cs="Times New Roman"/>
        </w:rPr>
      </w:pPr>
      <w:r w:rsidRPr="006E7FA9">
        <w:rPr>
          <w:rFonts w:ascii="Times New Roman" w:hAnsi="Times New Roman" w:cs="Times New Roman"/>
        </w:rPr>
        <w:t>Разработала и изготовила ди</w:t>
      </w:r>
      <w:r w:rsidR="0020249F" w:rsidRPr="006E7FA9">
        <w:rPr>
          <w:rFonts w:ascii="Times New Roman" w:hAnsi="Times New Roman" w:cs="Times New Roman"/>
        </w:rPr>
        <w:t>д</w:t>
      </w:r>
      <w:r w:rsidRPr="006E7FA9">
        <w:rPr>
          <w:rFonts w:ascii="Times New Roman" w:hAnsi="Times New Roman" w:cs="Times New Roman"/>
        </w:rPr>
        <w:t>актические пособия:</w:t>
      </w:r>
    </w:p>
    <w:p w:rsidR="009C2941" w:rsidRPr="006E7FA9" w:rsidRDefault="0020249F" w:rsidP="006E7FA9">
      <w:pPr>
        <w:pStyle w:val="a3"/>
        <w:ind w:left="0"/>
        <w:rPr>
          <w:rFonts w:ascii="Times New Roman" w:hAnsi="Times New Roman" w:cs="Times New Roman"/>
        </w:rPr>
      </w:pPr>
      <w:r w:rsidRPr="006E7FA9">
        <w:rPr>
          <w:rFonts w:ascii="Times New Roman" w:hAnsi="Times New Roman" w:cs="Times New Roman"/>
        </w:rPr>
        <w:t>-</w:t>
      </w:r>
      <w:r w:rsidR="009C2941" w:rsidRPr="006E7FA9">
        <w:rPr>
          <w:rFonts w:ascii="Times New Roman" w:hAnsi="Times New Roman" w:cs="Times New Roman"/>
        </w:rPr>
        <w:t xml:space="preserve"> игры-липучки : «Заведи машину в гараж»,  «Подбери фигуру», «</w:t>
      </w:r>
      <w:r w:rsidRPr="006E7FA9">
        <w:rPr>
          <w:rFonts w:ascii="Times New Roman" w:hAnsi="Times New Roman" w:cs="Times New Roman"/>
        </w:rPr>
        <w:t>Найди тень» и т.д.</w:t>
      </w:r>
    </w:p>
    <w:p w:rsidR="0020249F" w:rsidRPr="006E7FA9" w:rsidRDefault="0020249F" w:rsidP="006E7FA9">
      <w:pPr>
        <w:pStyle w:val="a3"/>
        <w:ind w:left="0"/>
        <w:rPr>
          <w:rFonts w:ascii="Times New Roman" w:hAnsi="Times New Roman" w:cs="Times New Roman"/>
        </w:rPr>
      </w:pPr>
      <w:r w:rsidRPr="006E7FA9">
        <w:rPr>
          <w:rFonts w:ascii="Times New Roman" w:hAnsi="Times New Roman" w:cs="Times New Roman"/>
        </w:rPr>
        <w:t>- дидактическая игра «Чудесный мешочек »  по лексическим темам,</w:t>
      </w:r>
    </w:p>
    <w:p w:rsidR="0020249F" w:rsidRPr="006E7FA9" w:rsidRDefault="0020249F" w:rsidP="006E7FA9">
      <w:pPr>
        <w:pStyle w:val="a3"/>
        <w:ind w:left="0"/>
        <w:rPr>
          <w:rFonts w:ascii="Times New Roman" w:hAnsi="Times New Roman" w:cs="Times New Roman"/>
        </w:rPr>
      </w:pPr>
      <w:r w:rsidRPr="006E7FA9">
        <w:rPr>
          <w:rFonts w:ascii="Times New Roman" w:hAnsi="Times New Roman" w:cs="Times New Roman"/>
        </w:rPr>
        <w:t xml:space="preserve">- Использование набора «Дары Фребеля» для </w:t>
      </w:r>
      <w:r w:rsidR="002B06DD" w:rsidRPr="006E7FA9">
        <w:rPr>
          <w:rFonts w:ascii="Times New Roman" w:hAnsi="Times New Roman" w:cs="Times New Roman"/>
        </w:rPr>
        <w:t>знакомства и закрепления знаний</w:t>
      </w:r>
      <w:r w:rsidRPr="006E7FA9">
        <w:rPr>
          <w:rFonts w:ascii="Times New Roman" w:hAnsi="Times New Roman" w:cs="Times New Roman"/>
        </w:rPr>
        <w:t xml:space="preserve"> с основным и оттеночным цветом, с геометрическими формами.</w:t>
      </w:r>
    </w:p>
    <w:p w:rsidR="002B06DD" w:rsidRPr="006E7FA9" w:rsidRDefault="002B06DD" w:rsidP="006E7FA9">
      <w:pPr>
        <w:pStyle w:val="a3"/>
        <w:ind w:left="0"/>
        <w:rPr>
          <w:rFonts w:ascii="Times New Roman" w:hAnsi="Times New Roman" w:cs="Times New Roman"/>
        </w:rPr>
      </w:pPr>
      <w:r w:rsidRPr="006E7FA9">
        <w:rPr>
          <w:rFonts w:ascii="Times New Roman" w:hAnsi="Times New Roman" w:cs="Times New Roman"/>
        </w:rPr>
        <w:t>- Подборка игр : «Подбери ключ» , «Цветные башни», «Кто где живет» , «Разрезные картинки»</w:t>
      </w:r>
      <w:r w:rsidR="00B96CFA" w:rsidRPr="006E7FA9">
        <w:rPr>
          <w:rFonts w:ascii="Times New Roman" w:hAnsi="Times New Roman" w:cs="Times New Roman"/>
        </w:rPr>
        <w:t>, «Найди такую же».</w:t>
      </w:r>
    </w:p>
    <w:p w:rsidR="0020249F" w:rsidRPr="00B65037" w:rsidRDefault="0020249F" w:rsidP="006E7FA9">
      <w:pPr>
        <w:pStyle w:val="a3"/>
        <w:ind w:left="0"/>
        <w:rPr>
          <w:rFonts w:ascii="Times New Roman" w:hAnsi="Times New Roman" w:cs="Times New Roman"/>
          <w:i/>
        </w:rPr>
      </w:pPr>
    </w:p>
    <w:p w:rsidR="00B65037" w:rsidRDefault="006E7FA9" w:rsidP="006E7FA9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</w:rPr>
      </w:pPr>
      <w:r w:rsidRPr="00B65037">
        <w:rPr>
          <w:rFonts w:ascii="Times New Roman" w:hAnsi="Times New Roman" w:cs="Times New Roman"/>
          <w:i/>
        </w:rPr>
        <w:t>Развитие</w:t>
      </w:r>
      <w:r w:rsidR="0020249F" w:rsidRPr="00B65037">
        <w:rPr>
          <w:rFonts w:ascii="Times New Roman" w:hAnsi="Times New Roman" w:cs="Times New Roman"/>
          <w:i/>
        </w:rPr>
        <w:t xml:space="preserve"> пространственно-временных </w:t>
      </w:r>
      <w:r w:rsidR="007A430D" w:rsidRPr="00B65037">
        <w:rPr>
          <w:rFonts w:ascii="Times New Roman" w:hAnsi="Times New Roman" w:cs="Times New Roman"/>
          <w:i/>
        </w:rPr>
        <w:t>отношений.</w:t>
      </w:r>
    </w:p>
    <w:p w:rsidR="002B06DD" w:rsidRPr="006E7FA9" w:rsidRDefault="002B06DD" w:rsidP="00B65037">
      <w:pPr>
        <w:pStyle w:val="a3"/>
        <w:ind w:left="0"/>
        <w:rPr>
          <w:rFonts w:ascii="Times New Roman" w:hAnsi="Times New Roman" w:cs="Times New Roman"/>
        </w:rPr>
      </w:pPr>
      <w:r w:rsidRPr="006E7FA9">
        <w:rPr>
          <w:rFonts w:ascii="Times New Roman" w:hAnsi="Times New Roman" w:cs="Times New Roman"/>
        </w:rPr>
        <w:t xml:space="preserve">Работа в данном направлении включает в себя определение формы, величины, местоположения и перемещения предметов относительно друг друга и собственного тела. Представления о последовательности </w:t>
      </w:r>
      <w:r w:rsidR="00B65037" w:rsidRPr="006E7FA9">
        <w:rPr>
          <w:rFonts w:ascii="Times New Roman" w:hAnsi="Times New Roman" w:cs="Times New Roman"/>
        </w:rPr>
        <w:t>смены части</w:t>
      </w:r>
      <w:r w:rsidRPr="006E7FA9">
        <w:rPr>
          <w:rFonts w:ascii="Times New Roman" w:hAnsi="Times New Roman" w:cs="Times New Roman"/>
        </w:rPr>
        <w:t xml:space="preserve"> суток, времен года, дни недели.</w:t>
      </w:r>
    </w:p>
    <w:p w:rsidR="00B96CFA" w:rsidRPr="006E7FA9" w:rsidRDefault="00B96CFA" w:rsidP="006E7FA9">
      <w:pPr>
        <w:pStyle w:val="a3"/>
        <w:ind w:left="0"/>
        <w:rPr>
          <w:rFonts w:ascii="Times New Roman" w:hAnsi="Times New Roman" w:cs="Times New Roman"/>
        </w:rPr>
      </w:pPr>
      <w:r w:rsidRPr="006E7FA9">
        <w:rPr>
          <w:rFonts w:ascii="Times New Roman" w:hAnsi="Times New Roman" w:cs="Times New Roman"/>
        </w:rPr>
        <w:t>Разработала и изготовила дидактические пособия:</w:t>
      </w:r>
    </w:p>
    <w:p w:rsidR="00B96CFA" w:rsidRPr="006E7FA9" w:rsidRDefault="00B96CFA" w:rsidP="006E7FA9">
      <w:pPr>
        <w:pStyle w:val="a3"/>
        <w:ind w:left="0"/>
        <w:rPr>
          <w:rFonts w:ascii="Times New Roman" w:hAnsi="Times New Roman" w:cs="Times New Roman"/>
        </w:rPr>
      </w:pPr>
      <w:r w:rsidRPr="006E7FA9">
        <w:rPr>
          <w:rFonts w:ascii="Times New Roman" w:hAnsi="Times New Roman" w:cs="Times New Roman"/>
        </w:rPr>
        <w:t>- игры-</w:t>
      </w:r>
      <w:r w:rsidR="00B65037" w:rsidRPr="006E7FA9">
        <w:rPr>
          <w:rFonts w:ascii="Times New Roman" w:hAnsi="Times New Roman" w:cs="Times New Roman"/>
        </w:rPr>
        <w:t>липучки:</w:t>
      </w:r>
      <w:r w:rsidRPr="006E7FA9">
        <w:rPr>
          <w:rFonts w:ascii="Times New Roman" w:hAnsi="Times New Roman" w:cs="Times New Roman"/>
        </w:rPr>
        <w:t xml:space="preserve"> «Мое тело</w:t>
      </w:r>
      <w:r w:rsidR="00B65037" w:rsidRPr="006E7FA9">
        <w:rPr>
          <w:rFonts w:ascii="Times New Roman" w:hAnsi="Times New Roman" w:cs="Times New Roman"/>
        </w:rPr>
        <w:t>», «</w:t>
      </w:r>
      <w:r w:rsidRPr="006E7FA9">
        <w:rPr>
          <w:rFonts w:ascii="Times New Roman" w:hAnsi="Times New Roman" w:cs="Times New Roman"/>
        </w:rPr>
        <w:t>Наряди Машу и Мишу».</w:t>
      </w:r>
    </w:p>
    <w:p w:rsidR="00B96CFA" w:rsidRPr="006E7FA9" w:rsidRDefault="00B96CFA" w:rsidP="006E7FA9">
      <w:pPr>
        <w:pStyle w:val="a3"/>
        <w:ind w:left="0"/>
        <w:rPr>
          <w:rFonts w:ascii="Times New Roman" w:hAnsi="Times New Roman" w:cs="Times New Roman"/>
        </w:rPr>
      </w:pPr>
      <w:r w:rsidRPr="006E7FA9">
        <w:rPr>
          <w:rFonts w:ascii="Times New Roman" w:hAnsi="Times New Roman" w:cs="Times New Roman"/>
        </w:rPr>
        <w:t>- игры-путешествия во времени «Утро.День.Вечер. Ночь</w:t>
      </w:r>
      <w:r w:rsidR="00B65037" w:rsidRPr="006E7FA9">
        <w:rPr>
          <w:rFonts w:ascii="Times New Roman" w:hAnsi="Times New Roman" w:cs="Times New Roman"/>
        </w:rPr>
        <w:t>», «</w:t>
      </w:r>
      <w:r w:rsidRPr="006E7FA9">
        <w:rPr>
          <w:rFonts w:ascii="Times New Roman" w:hAnsi="Times New Roman" w:cs="Times New Roman"/>
        </w:rPr>
        <w:t>Наш день», «Времена года», «Когда это бывет?»</w:t>
      </w:r>
    </w:p>
    <w:p w:rsidR="00B96CFA" w:rsidRPr="006E7FA9" w:rsidRDefault="00B96CFA" w:rsidP="006E7FA9">
      <w:pPr>
        <w:pStyle w:val="a3"/>
        <w:ind w:left="0"/>
        <w:rPr>
          <w:rFonts w:ascii="Times New Roman" w:hAnsi="Times New Roman" w:cs="Times New Roman"/>
        </w:rPr>
      </w:pPr>
      <w:r w:rsidRPr="006E7FA9">
        <w:rPr>
          <w:rFonts w:ascii="Times New Roman" w:hAnsi="Times New Roman" w:cs="Times New Roman"/>
        </w:rPr>
        <w:t xml:space="preserve">- магнитные </w:t>
      </w:r>
      <w:r w:rsidR="00B65037" w:rsidRPr="006E7FA9">
        <w:rPr>
          <w:rFonts w:ascii="Times New Roman" w:hAnsi="Times New Roman" w:cs="Times New Roman"/>
        </w:rPr>
        <w:t>истории:</w:t>
      </w:r>
      <w:r w:rsidRPr="006E7FA9">
        <w:rPr>
          <w:rFonts w:ascii="Times New Roman" w:hAnsi="Times New Roman" w:cs="Times New Roman"/>
        </w:rPr>
        <w:t xml:space="preserve"> «Времена года» , «В гостях у сказки». «Веселая прогулка»</w:t>
      </w:r>
    </w:p>
    <w:p w:rsidR="00B96CFA" w:rsidRPr="006E7FA9" w:rsidRDefault="00B96CFA" w:rsidP="006E7FA9">
      <w:pPr>
        <w:pStyle w:val="a3"/>
        <w:ind w:left="0"/>
        <w:rPr>
          <w:rFonts w:ascii="Times New Roman" w:hAnsi="Times New Roman" w:cs="Times New Roman"/>
        </w:rPr>
      </w:pPr>
      <w:r w:rsidRPr="006E7FA9">
        <w:rPr>
          <w:rFonts w:ascii="Times New Roman" w:hAnsi="Times New Roman" w:cs="Times New Roman"/>
        </w:rPr>
        <w:t>- Подборка игр на ориентировку в пространстве : «Отгадай, что где стоит?» , «Право-лево, верх-низ» , «Разложи и расскажи про свой узор», «Разложи как скажу».</w:t>
      </w:r>
    </w:p>
    <w:p w:rsidR="00A5251A" w:rsidRPr="006E7FA9" w:rsidRDefault="00A5251A" w:rsidP="006E7FA9">
      <w:pPr>
        <w:pStyle w:val="a3"/>
        <w:ind w:left="0"/>
        <w:rPr>
          <w:rFonts w:ascii="Times New Roman" w:hAnsi="Times New Roman" w:cs="Times New Roman"/>
        </w:rPr>
      </w:pPr>
      <w:r w:rsidRPr="006E7FA9">
        <w:rPr>
          <w:rFonts w:ascii="Times New Roman" w:hAnsi="Times New Roman" w:cs="Times New Roman"/>
        </w:rPr>
        <w:t>-Бизиборды</w:t>
      </w:r>
    </w:p>
    <w:p w:rsidR="00B65037" w:rsidRDefault="00B96CFA" w:rsidP="00B65037">
      <w:pPr>
        <w:spacing w:after="0"/>
        <w:rPr>
          <w:rFonts w:ascii="Times New Roman" w:hAnsi="Times New Roman" w:cs="Times New Roman"/>
        </w:rPr>
      </w:pPr>
      <w:r w:rsidRPr="006E7FA9">
        <w:rPr>
          <w:rFonts w:ascii="Times New Roman" w:hAnsi="Times New Roman" w:cs="Times New Roman"/>
        </w:rPr>
        <w:t>3)</w:t>
      </w:r>
      <w:r w:rsidR="002F2CB5" w:rsidRPr="006E7FA9">
        <w:rPr>
          <w:rFonts w:ascii="Times New Roman" w:hAnsi="Times New Roman" w:cs="Times New Roman"/>
        </w:rPr>
        <w:t xml:space="preserve"> </w:t>
      </w:r>
      <w:r w:rsidR="006E7FA9" w:rsidRPr="00B65037">
        <w:rPr>
          <w:rFonts w:ascii="Times New Roman" w:hAnsi="Times New Roman" w:cs="Times New Roman"/>
          <w:i/>
        </w:rPr>
        <w:t>Развитие</w:t>
      </w:r>
      <w:r w:rsidR="002F2CB5" w:rsidRPr="00B65037">
        <w:rPr>
          <w:rFonts w:ascii="Times New Roman" w:hAnsi="Times New Roman" w:cs="Times New Roman"/>
          <w:i/>
        </w:rPr>
        <w:t xml:space="preserve"> элементарных математических представлений.</w:t>
      </w:r>
    </w:p>
    <w:p w:rsidR="002F2CB5" w:rsidRPr="006E7FA9" w:rsidRDefault="002F2CB5" w:rsidP="00B65037">
      <w:pPr>
        <w:spacing w:after="0"/>
        <w:rPr>
          <w:rFonts w:ascii="Times New Roman" w:hAnsi="Times New Roman" w:cs="Times New Roman"/>
        </w:rPr>
      </w:pPr>
      <w:r w:rsidRPr="006E7FA9">
        <w:rPr>
          <w:rFonts w:ascii="Times New Roman" w:hAnsi="Times New Roman" w:cs="Times New Roman"/>
        </w:rPr>
        <w:t xml:space="preserve">Данное направление включает в </w:t>
      </w:r>
      <w:r w:rsidR="00B65037" w:rsidRPr="006E7FA9">
        <w:rPr>
          <w:rFonts w:ascii="Times New Roman" w:hAnsi="Times New Roman" w:cs="Times New Roman"/>
        </w:rPr>
        <w:t>себя:</w:t>
      </w:r>
      <w:r w:rsidR="002F7F20" w:rsidRPr="006E7FA9">
        <w:rPr>
          <w:rFonts w:ascii="Times New Roman" w:hAnsi="Times New Roman" w:cs="Times New Roman"/>
        </w:rPr>
        <w:t xml:space="preserve"> знакомство с </w:t>
      </w:r>
      <w:r w:rsidRPr="006E7FA9">
        <w:rPr>
          <w:rFonts w:ascii="Times New Roman" w:hAnsi="Times New Roman" w:cs="Times New Roman"/>
        </w:rPr>
        <w:t xml:space="preserve"> цифра</w:t>
      </w:r>
      <w:r w:rsidR="002F7F20" w:rsidRPr="006E7FA9">
        <w:rPr>
          <w:rFonts w:ascii="Times New Roman" w:hAnsi="Times New Roman" w:cs="Times New Roman"/>
        </w:rPr>
        <w:t>ми, знаками</w:t>
      </w:r>
      <w:r w:rsidRPr="006E7FA9">
        <w:rPr>
          <w:rFonts w:ascii="Times New Roman" w:hAnsi="Times New Roman" w:cs="Times New Roman"/>
        </w:rPr>
        <w:t xml:space="preserve">;  </w:t>
      </w:r>
      <w:r w:rsidR="002F7F20" w:rsidRPr="006E7FA9">
        <w:rPr>
          <w:rFonts w:ascii="Times New Roman" w:hAnsi="Times New Roman" w:cs="Times New Roman"/>
        </w:rPr>
        <w:t xml:space="preserve">прямой и обратный счет, </w:t>
      </w:r>
      <w:r w:rsidRPr="006E7FA9">
        <w:rPr>
          <w:rFonts w:ascii="Times New Roman" w:hAnsi="Times New Roman" w:cs="Times New Roman"/>
        </w:rPr>
        <w:t xml:space="preserve"> решени</w:t>
      </w:r>
      <w:r w:rsidR="002F7F20" w:rsidRPr="006E7FA9">
        <w:rPr>
          <w:rFonts w:ascii="Times New Roman" w:hAnsi="Times New Roman" w:cs="Times New Roman"/>
        </w:rPr>
        <w:t>е простых арифметических примеров и задач.</w:t>
      </w:r>
    </w:p>
    <w:p w:rsidR="00A5251A" w:rsidRPr="006E7FA9" w:rsidRDefault="002F7F20" w:rsidP="006E7FA9">
      <w:pPr>
        <w:rPr>
          <w:rFonts w:ascii="Times New Roman" w:hAnsi="Times New Roman" w:cs="Times New Roman"/>
        </w:rPr>
      </w:pPr>
      <w:r w:rsidRPr="006E7FA9">
        <w:rPr>
          <w:rFonts w:ascii="Times New Roman" w:hAnsi="Times New Roman" w:cs="Times New Roman"/>
        </w:rPr>
        <w:t>Подобраны, изготовлены и систематизированы дидактические игры :  «Числовые домики», «Соседи числа», «Какой цифры не стало?», «Математическая гусеница», «Числа соседи»</w:t>
      </w:r>
      <w:r w:rsidR="00A5251A" w:rsidRPr="006E7FA9">
        <w:rPr>
          <w:rFonts w:ascii="Times New Roman" w:hAnsi="Times New Roman" w:cs="Times New Roman"/>
        </w:rPr>
        <w:t xml:space="preserve"> .</w:t>
      </w:r>
    </w:p>
    <w:p w:rsidR="002B06DD" w:rsidRPr="006E7FA9" w:rsidRDefault="00A5251A" w:rsidP="006E7FA9">
      <w:pPr>
        <w:rPr>
          <w:rFonts w:ascii="Times New Roman" w:hAnsi="Times New Roman" w:cs="Times New Roman"/>
        </w:rPr>
      </w:pPr>
      <w:r w:rsidRPr="006E7FA9">
        <w:rPr>
          <w:rFonts w:ascii="Times New Roman" w:hAnsi="Times New Roman" w:cs="Times New Roman"/>
        </w:rPr>
        <w:t>-Р</w:t>
      </w:r>
      <w:r w:rsidR="002F2CB5" w:rsidRPr="006E7FA9">
        <w:rPr>
          <w:rFonts w:ascii="Times New Roman" w:hAnsi="Times New Roman" w:cs="Times New Roman"/>
        </w:rPr>
        <w:t>азличные дидактические игры и упражнения связанные с числами и геометрическими фигурами. Например, «</w:t>
      </w:r>
      <w:r w:rsidRPr="006E7FA9">
        <w:rPr>
          <w:rFonts w:ascii="Times New Roman" w:hAnsi="Times New Roman" w:cs="Times New Roman"/>
        </w:rPr>
        <w:t>Набор Фребеля» ,</w:t>
      </w:r>
      <w:r w:rsidR="002F2CB5" w:rsidRPr="006E7FA9">
        <w:rPr>
          <w:rFonts w:ascii="Times New Roman" w:hAnsi="Times New Roman" w:cs="Times New Roman"/>
        </w:rPr>
        <w:t>«Мозаики цифр», «</w:t>
      </w:r>
      <w:r w:rsidRPr="006E7FA9">
        <w:rPr>
          <w:rFonts w:ascii="Times New Roman" w:hAnsi="Times New Roman" w:cs="Times New Roman"/>
        </w:rPr>
        <w:t>Волшебная пирамида», «Математические бусы».</w:t>
      </w:r>
    </w:p>
    <w:p w:rsidR="00A5251A" w:rsidRPr="006E7FA9" w:rsidRDefault="00A5251A" w:rsidP="00B65037">
      <w:pPr>
        <w:spacing w:after="0"/>
        <w:rPr>
          <w:rFonts w:ascii="Times New Roman" w:hAnsi="Times New Roman" w:cs="Times New Roman"/>
        </w:rPr>
      </w:pPr>
      <w:r w:rsidRPr="006E7FA9">
        <w:rPr>
          <w:rFonts w:ascii="Times New Roman" w:hAnsi="Times New Roman" w:cs="Times New Roman"/>
        </w:rPr>
        <w:t>4)</w:t>
      </w:r>
      <w:r w:rsidR="007A430D" w:rsidRPr="006E7FA9">
        <w:rPr>
          <w:rFonts w:ascii="Times New Roman" w:hAnsi="Times New Roman" w:cs="Times New Roman"/>
        </w:rPr>
        <w:t xml:space="preserve"> </w:t>
      </w:r>
      <w:r w:rsidRPr="00B65037">
        <w:rPr>
          <w:rFonts w:ascii="Times New Roman" w:hAnsi="Times New Roman" w:cs="Times New Roman"/>
          <w:i/>
        </w:rPr>
        <w:t>Обогащение словаря.</w:t>
      </w:r>
    </w:p>
    <w:p w:rsidR="00A5251A" w:rsidRPr="006E7FA9" w:rsidRDefault="00A5251A" w:rsidP="00B65037">
      <w:pPr>
        <w:spacing w:after="0"/>
        <w:rPr>
          <w:rFonts w:ascii="Times New Roman" w:hAnsi="Times New Roman" w:cs="Times New Roman"/>
        </w:rPr>
      </w:pPr>
      <w:r w:rsidRPr="006E7FA9">
        <w:rPr>
          <w:rFonts w:ascii="Times New Roman" w:hAnsi="Times New Roman" w:cs="Times New Roman"/>
        </w:rPr>
        <w:t>- Составила картотеку «Умные карточки» по лексическим темам .</w:t>
      </w:r>
    </w:p>
    <w:p w:rsidR="00A5251A" w:rsidRPr="006E7FA9" w:rsidRDefault="00A5251A" w:rsidP="006E7FA9">
      <w:pPr>
        <w:spacing w:after="0"/>
        <w:rPr>
          <w:rFonts w:ascii="Times New Roman" w:hAnsi="Times New Roman" w:cs="Times New Roman"/>
        </w:rPr>
      </w:pPr>
      <w:r w:rsidRPr="006E7FA9">
        <w:rPr>
          <w:rFonts w:ascii="Times New Roman" w:hAnsi="Times New Roman" w:cs="Times New Roman"/>
        </w:rPr>
        <w:t>«Осень», «Овощи.Фрукты», «Профессии» , «Дикие и домашние животные», «Посуда» и т.д.</w:t>
      </w:r>
    </w:p>
    <w:p w:rsidR="00A5251A" w:rsidRPr="006E7FA9" w:rsidRDefault="00A5251A" w:rsidP="006E7FA9">
      <w:pPr>
        <w:spacing w:after="0"/>
        <w:rPr>
          <w:rFonts w:ascii="Times New Roman" w:hAnsi="Times New Roman" w:cs="Times New Roman"/>
        </w:rPr>
      </w:pPr>
      <w:r w:rsidRPr="006E7FA9">
        <w:rPr>
          <w:rFonts w:ascii="Times New Roman" w:hAnsi="Times New Roman" w:cs="Times New Roman"/>
        </w:rPr>
        <w:t>-Разработала серию игр «Волшебный фонарик» ( с целью обогащения и расширения словаря)</w:t>
      </w:r>
    </w:p>
    <w:p w:rsidR="00B76F3F" w:rsidRPr="006E7FA9" w:rsidRDefault="00B76F3F" w:rsidP="006E7FA9">
      <w:pPr>
        <w:spacing w:after="0"/>
        <w:rPr>
          <w:rFonts w:ascii="Times New Roman" w:hAnsi="Times New Roman" w:cs="Times New Roman"/>
        </w:rPr>
      </w:pPr>
      <w:r w:rsidRPr="006E7FA9">
        <w:rPr>
          <w:rFonts w:ascii="Times New Roman" w:hAnsi="Times New Roman" w:cs="Times New Roman"/>
        </w:rPr>
        <w:t>- игры на липучках «Фрукты.Овощи» , «Дикие и домашние животные»,</w:t>
      </w:r>
    </w:p>
    <w:p w:rsidR="00A5251A" w:rsidRPr="006E7FA9" w:rsidRDefault="00A5251A" w:rsidP="006E7FA9">
      <w:pPr>
        <w:rPr>
          <w:rFonts w:ascii="Times New Roman" w:hAnsi="Times New Roman" w:cs="Times New Roman"/>
        </w:rPr>
      </w:pPr>
    </w:p>
    <w:p w:rsidR="00B65037" w:rsidRDefault="007A430D" w:rsidP="00B65037">
      <w:pPr>
        <w:spacing w:after="0"/>
        <w:rPr>
          <w:rFonts w:ascii="Times New Roman" w:hAnsi="Times New Roman" w:cs="Times New Roman"/>
        </w:rPr>
      </w:pPr>
      <w:r w:rsidRPr="006E7FA9">
        <w:rPr>
          <w:rFonts w:ascii="Times New Roman" w:hAnsi="Times New Roman" w:cs="Times New Roman"/>
        </w:rPr>
        <w:t xml:space="preserve">5) </w:t>
      </w:r>
      <w:r w:rsidRPr="00B65037">
        <w:rPr>
          <w:rFonts w:ascii="Times New Roman" w:hAnsi="Times New Roman" w:cs="Times New Roman"/>
          <w:i/>
        </w:rPr>
        <w:t>Развитие мелкой моторики</w:t>
      </w:r>
      <w:r w:rsidR="000C1DF3" w:rsidRPr="00B65037">
        <w:rPr>
          <w:rFonts w:ascii="Times New Roman" w:hAnsi="Times New Roman" w:cs="Times New Roman"/>
          <w:i/>
        </w:rPr>
        <w:t xml:space="preserve"> </w:t>
      </w:r>
      <w:r w:rsidRPr="00B65037">
        <w:rPr>
          <w:rFonts w:ascii="Times New Roman" w:hAnsi="Times New Roman" w:cs="Times New Roman"/>
          <w:i/>
        </w:rPr>
        <w:t>.</w:t>
      </w:r>
      <w:r w:rsidRPr="006E7FA9">
        <w:rPr>
          <w:rFonts w:ascii="Times New Roman" w:hAnsi="Times New Roman" w:cs="Times New Roman"/>
        </w:rPr>
        <w:t xml:space="preserve"> </w:t>
      </w:r>
    </w:p>
    <w:p w:rsidR="00B76F3F" w:rsidRPr="006E7FA9" w:rsidRDefault="007A430D" w:rsidP="00B65037">
      <w:pPr>
        <w:spacing w:after="0"/>
        <w:rPr>
          <w:rFonts w:ascii="Times New Roman" w:hAnsi="Times New Roman" w:cs="Times New Roman"/>
        </w:rPr>
      </w:pPr>
      <w:r w:rsidRPr="006E7FA9">
        <w:rPr>
          <w:rFonts w:ascii="Times New Roman" w:hAnsi="Times New Roman" w:cs="Times New Roman"/>
        </w:rPr>
        <w:t xml:space="preserve">Способность выполнять мелкие и точные движения кистями и пальцами рук. Развитие мелкой моторики играет важную роль для </w:t>
      </w:r>
      <w:r w:rsidR="000C1DF3" w:rsidRPr="006E7FA9">
        <w:rPr>
          <w:rFonts w:ascii="Times New Roman" w:hAnsi="Times New Roman" w:cs="Times New Roman"/>
        </w:rPr>
        <w:t xml:space="preserve">познавательного </w:t>
      </w:r>
      <w:r w:rsidRPr="006E7FA9">
        <w:rPr>
          <w:rFonts w:ascii="Times New Roman" w:hAnsi="Times New Roman" w:cs="Times New Roman"/>
        </w:rPr>
        <w:t>развития ребенка и влияет на процесс формирования речи.</w:t>
      </w:r>
    </w:p>
    <w:p w:rsidR="007A430D" w:rsidRPr="006E7FA9" w:rsidRDefault="007A430D" w:rsidP="006E7FA9">
      <w:pPr>
        <w:spacing w:after="0"/>
        <w:rPr>
          <w:rFonts w:ascii="Times New Roman" w:hAnsi="Times New Roman" w:cs="Times New Roman"/>
        </w:rPr>
      </w:pPr>
      <w:r w:rsidRPr="006E7FA9">
        <w:rPr>
          <w:rFonts w:ascii="Times New Roman" w:hAnsi="Times New Roman" w:cs="Times New Roman"/>
        </w:rPr>
        <w:t xml:space="preserve">В работе по данному направлению пополнила предметно пространственную среду дидактическими пособиями, направленными на </w:t>
      </w:r>
      <w:r w:rsidR="000C1DF3" w:rsidRPr="006E7FA9">
        <w:rPr>
          <w:rFonts w:ascii="Times New Roman" w:hAnsi="Times New Roman" w:cs="Times New Roman"/>
        </w:rPr>
        <w:t>развитие мелкой</w:t>
      </w:r>
      <w:r w:rsidRPr="006E7FA9">
        <w:rPr>
          <w:rFonts w:ascii="Times New Roman" w:hAnsi="Times New Roman" w:cs="Times New Roman"/>
        </w:rPr>
        <w:t xml:space="preserve"> моторики</w:t>
      </w:r>
      <w:r w:rsidR="000C1DF3" w:rsidRPr="006E7FA9">
        <w:rPr>
          <w:rFonts w:ascii="Times New Roman" w:hAnsi="Times New Roman" w:cs="Times New Roman"/>
        </w:rPr>
        <w:t>.</w:t>
      </w:r>
    </w:p>
    <w:p w:rsidR="007A430D" w:rsidRPr="006E7FA9" w:rsidRDefault="007A430D" w:rsidP="006E7FA9">
      <w:pPr>
        <w:spacing w:after="0"/>
        <w:rPr>
          <w:rFonts w:ascii="Times New Roman" w:hAnsi="Times New Roman" w:cs="Times New Roman"/>
        </w:rPr>
      </w:pPr>
      <w:r w:rsidRPr="006E7FA9">
        <w:rPr>
          <w:rFonts w:ascii="Times New Roman" w:hAnsi="Times New Roman" w:cs="Times New Roman"/>
        </w:rPr>
        <w:t>Разработала и изготовила дидактические пособия:</w:t>
      </w:r>
    </w:p>
    <w:p w:rsidR="007A430D" w:rsidRPr="006E7FA9" w:rsidRDefault="007A430D" w:rsidP="006E7FA9">
      <w:pPr>
        <w:spacing w:after="0"/>
        <w:rPr>
          <w:rFonts w:ascii="Times New Roman" w:hAnsi="Times New Roman" w:cs="Times New Roman"/>
        </w:rPr>
      </w:pPr>
      <w:r w:rsidRPr="006E7FA9">
        <w:rPr>
          <w:rFonts w:ascii="Times New Roman" w:hAnsi="Times New Roman" w:cs="Times New Roman"/>
        </w:rPr>
        <w:t>- игры-</w:t>
      </w:r>
      <w:r w:rsidR="000C1DF3" w:rsidRPr="006E7FA9">
        <w:rPr>
          <w:rFonts w:ascii="Times New Roman" w:hAnsi="Times New Roman" w:cs="Times New Roman"/>
        </w:rPr>
        <w:t>прищепки:</w:t>
      </w:r>
      <w:r w:rsidRPr="006E7FA9">
        <w:rPr>
          <w:rFonts w:ascii="Times New Roman" w:hAnsi="Times New Roman" w:cs="Times New Roman"/>
        </w:rPr>
        <w:t xml:space="preserve"> «</w:t>
      </w:r>
      <w:r w:rsidR="000C1DF3" w:rsidRPr="006E7FA9">
        <w:rPr>
          <w:rFonts w:ascii="Times New Roman" w:hAnsi="Times New Roman" w:cs="Times New Roman"/>
        </w:rPr>
        <w:t>Веселый ежик</w:t>
      </w:r>
      <w:r w:rsidRPr="006E7FA9">
        <w:rPr>
          <w:rFonts w:ascii="Times New Roman" w:hAnsi="Times New Roman" w:cs="Times New Roman"/>
        </w:rPr>
        <w:t>»,  «</w:t>
      </w:r>
      <w:r w:rsidR="000C1DF3" w:rsidRPr="006E7FA9">
        <w:rPr>
          <w:rFonts w:ascii="Times New Roman" w:hAnsi="Times New Roman" w:cs="Times New Roman"/>
        </w:rPr>
        <w:t>Грустная тучка</w:t>
      </w:r>
      <w:r w:rsidRPr="006E7FA9">
        <w:rPr>
          <w:rFonts w:ascii="Times New Roman" w:hAnsi="Times New Roman" w:cs="Times New Roman"/>
        </w:rPr>
        <w:t>», «</w:t>
      </w:r>
      <w:r w:rsidR="000C1DF3" w:rsidRPr="006E7FA9">
        <w:rPr>
          <w:rFonts w:ascii="Times New Roman" w:hAnsi="Times New Roman" w:cs="Times New Roman"/>
        </w:rPr>
        <w:t>Облачко</w:t>
      </w:r>
      <w:r w:rsidRPr="006E7FA9">
        <w:rPr>
          <w:rFonts w:ascii="Times New Roman" w:hAnsi="Times New Roman" w:cs="Times New Roman"/>
        </w:rPr>
        <w:t xml:space="preserve">» </w:t>
      </w:r>
      <w:r w:rsidR="000C1DF3" w:rsidRPr="006E7FA9">
        <w:rPr>
          <w:rFonts w:ascii="Times New Roman" w:hAnsi="Times New Roman" w:cs="Times New Roman"/>
        </w:rPr>
        <w:t>.</w:t>
      </w:r>
    </w:p>
    <w:p w:rsidR="000C1DF3" w:rsidRPr="006E7FA9" w:rsidRDefault="000C1DF3" w:rsidP="006E7FA9">
      <w:pPr>
        <w:spacing w:after="0"/>
        <w:rPr>
          <w:rFonts w:ascii="Times New Roman" w:hAnsi="Times New Roman" w:cs="Times New Roman"/>
        </w:rPr>
      </w:pPr>
      <w:r w:rsidRPr="006E7FA9">
        <w:rPr>
          <w:rFonts w:ascii="Times New Roman" w:hAnsi="Times New Roman" w:cs="Times New Roman"/>
        </w:rPr>
        <w:lastRenderedPageBreak/>
        <w:t>-набор- сортировщик «Ловкие ручки»;</w:t>
      </w:r>
    </w:p>
    <w:p w:rsidR="007A430D" w:rsidRPr="006E7FA9" w:rsidRDefault="007A430D" w:rsidP="006E7FA9">
      <w:pPr>
        <w:spacing w:after="0"/>
        <w:rPr>
          <w:rFonts w:ascii="Times New Roman" w:hAnsi="Times New Roman" w:cs="Times New Roman"/>
        </w:rPr>
      </w:pPr>
      <w:r w:rsidRPr="006E7FA9">
        <w:rPr>
          <w:rFonts w:ascii="Times New Roman" w:hAnsi="Times New Roman" w:cs="Times New Roman"/>
        </w:rPr>
        <w:t>- дидактическая игра «</w:t>
      </w:r>
      <w:r w:rsidR="000C1DF3" w:rsidRPr="006E7FA9">
        <w:rPr>
          <w:rFonts w:ascii="Times New Roman" w:hAnsi="Times New Roman" w:cs="Times New Roman"/>
        </w:rPr>
        <w:t>Радужный круг » ;</w:t>
      </w:r>
    </w:p>
    <w:p w:rsidR="007A430D" w:rsidRPr="006E7FA9" w:rsidRDefault="007A430D" w:rsidP="006E7FA9">
      <w:pPr>
        <w:spacing w:after="0"/>
        <w:rPr>
          <w:rFonts w:ascii="Times New Roman" w:hAnsi="Times New Roman" w:cs="Times New Roman"/>
        </w:rPr>
      </w:pPr>
      <w:r w:rsidRPr="006E7FA9">
        <w:rPr>
          <w:rFonts w:ascii="Times New Roman" w:hAnsi="Times New Roman" w:cs="Times New Roman"/>
        </w:rPr>
        <w:t>- Подборка игр : «</w:t>
      </w:r>
      <w:r w:rsidR="000C1DF3" w:rsidRPr="006E7FA9">
        <w:rPr>
          <w:rFonts w:ascii="Times New Roman" w:hAnsi="Times New Roman" w:cs="Times New Roman"/>
        </w:rPr>
        <w:t xml:space="preserve">Песочный мир» с разработанным практическим руководством по работе с кинетическим песком </w:t>
      </w:r>
      <w:r w:rsidRPr="006E7FA9">
        <w:rPr>
          <w:rFonts w:ascii="Times New Roman" w:hAnsi="Times New Roman" w:cs="Times New Roman"/>
        </w:rPr>
        <w:t>» , «</w:t>
      </w:r>
      <w:r w:rsidR="000C1DF3" w:rsidRPr="006E7FA9">
        <w:rPr>
          <w:rFonts w:ascii="Times New Roman" w:hAnsi="Times New Roman" w:cs="Times New Roman"/>
        </w:rPr>
        <w:t>Сундук сокровищ</w:t>
      </w:r>
      <w:r w:rsidRPr="006E7FA9">
        <w:rPr>
          <w:rFonts w:ascii="Times New Roman" w:hAnsi="Times New Roman" w:cs="Times New Roman"/>
        </w:rPr>
        <w:t>», «</w:t>
      </w:r>
      <w:r w:rsidR="000C1DF3" w:rsidRPr="006E7FA9">
        <w:rPr>
          <w:rFonts w:ascii="Times New Roman" w:hAnsi="Times New Roman" w:cs="Times New Roman"/>
        </w:rPr>
        <w:t>Волшебная фасоль</w:t>
      </w:r>
      <w:r w:rsidRPr="006E7FA9">
        <w:rPr>
          <w:rFonts w:ascii="Times New Roman" w:hAnsi="Times New Roman" w:cs="Times New Roman"/>
        </w:rPr>
        <w:t>» , «Разрезные картинки», «</w:t>
      </w:r>
      <w:r w:rsidR="00903413" w:rsidRPr="006E7FA9">
        <w:rPr>
          <w:rFonts w:ascii="Times New Roman" w:hAnsi="Times New Roman" w:cs="Times New Roman"/>
        </w:rPr>
        <w:t xml:space="preserve">Дорисуй и раскрась» комплекс многоразовых заданий  </w:t>
      </w:r>
      <w:r w:rsidRPr="006E7FA9">
        <w:rPr>
          <w:rFonts w:ascii="Times New Roman" w:hAnsi="Times New Roman" w:cs="Times New Roman"/>
        </w:rPr>
        <w:t>».</w:t>
      </w:r>
    </w:p>
    <w:p w:rsidR="007A430D" w:rsidRPr="006E7FA9" w:rsidRDefault="007A430D" w:rsidP="006E7FA9">
      <w:pPr>
        <w:rPr>
          <w:rFonts w:ascii="Times New Roman" w:hAnsi="Times New Roman" w:cs="Times New Roman"/>
        </w:rPr>
      </w:pPr>
    </w:p>
    <w:p w:rsidR="00A5251A" w:rsidRPr="00B65037" w:rsidRDefault="00EF64A5" w:rsidP="00B65037">
      <w:pPr>
        <w:spacing w:after="0"/>
        <w:rPr>
          <w:rFonts w:ascii="Times New Roman" w:hAnsi="Times New Roman" w:cs="Times New Roman"/>
          <w:i/>
        </w:rPr>
      </w:pPr>
      <w:r w:rsidRPr="006E7FA9">
        <w:rPr>
          <w:rFonts w:ascii="Times New Roman" w:hAnsi="Times New Roman" w:cs="Times New Roman"/>
        </w:rPr>
        <w:t xml:space="preserve">6) </w:t>
      </w:r>
      <w:r w:rsidRPr="00B65037">
        <w:rPr>
          <w:rFonts w:ascii="Times New Roman" w:hAnsi="Times New Roman" w:cs="Times New Roman"/>
          <w:i/>
        </w:rPr>
        <w:t>Развитие</w:t>
      </w:r>
      <w:r w:rsidR="00A5251A" w:rsidRPr="00B65037">
        <w:rPr>
          <w:rFonts w:ascii="Times New Roman" w:hAnsi="Times New Roman" w:cs="Times New Roman"/>
          <w:i/>
        </w:rPr>
        <w:t xml:space="preserve"> связной речи</w:t>
      </w:r>
    </w:p>
    <w:p w:rsidR="00B76F3F" w:rsidRPr="006E7FA9" w:rsidRDefault="00B76F3F" w:rsidP="00B65037">
      <w:pPr>
        <w:spacing w:after="0"/>
        <w:rPr>
          <w:rFonts w:ascii="Times New Roman" w:hAnsi="Times New Roman" w:cs="Times New Roman"/>
        </w:rPr>
      </w:pPr>
      <w:r w:rsidRPr="006E7FA9">
        <w:rPr>
          <w:rFonts w:ascii="Times New Roman" w:hAnsi="Times New Roman" w:cs="Times New Roman"/>
        </w:rPr>
        <w:t>-Подобрала и составила картотеку рассказов по серии сюжетных картинок.</w:t>
      </w:r>
    </w:p>
    <w:p w:rsidR="00B76F3F" w:rsidRPr="006E7FA9" w:rsidRDefault="00B76F3F" w:rsidP="006E7FA9">
      <w:pPr>
        <w:spacing w:after="0"/>
        <w:rPr>
          <w:rFonts w:ascii="Times New Roman" w:hAnsi="Times New Roman" w:cs="Times New Roman"/>
        </w:rPr>
      </w:pPr>
      <w:r w:rsidRPr="006E7FA9">
        <w:rPr>
          <w:rFonts w:ascii="Times New Roman" w:hAnsi="Times New Roman" w:cs="Times New Roman"/>
        </w:rPr>
        <w:t>-Изготовила серию игр на липучках «Расскажи сказку».</w:t>
      </w:r>
    </w:p>
    <w:p w:rsidR="00B76F3F" w:rsidRPr="006E7FA9" w:rsidRDefault="00B76F3F" w:rsidP="006E7FA9">
      <w:pPr>
        <w:spacing w:after="0"/>
        <w:rPr>
          <w:rFonts w:ascii="Times New Roman" w:hAnsi="Times New Roman" w:cs="Times New Roman"/>
        </w:rPr>
      </w:pPr>
      <w:r w:rsidRPr="006E7FA9">
        <w:rPr>
          <w:rFonts w:ascii="Times New Roman" w:hAnsi="Times New Roman" w:cs="Times New Roman"/>
        </w:rPr>
        <w:t xml:space="preserve">-Разработала и изготовила пособие с использованием мемо таблиц </w:t>
      </w:r>
      <w:r w:rsidR="006E7FA9" w:rsidRPr="006E7FA9">
        <w:rPr>
          <w:rFonts w:ascii="Times New Roman" w:hAnsi="Times New Roman" w:cs="Times New Roman"/>
        </w:rPr>
        <w:t>«Расскажи</w:t>
      </w:r>
      <w:r w:rsidRPr="006E7FA9">
        <w:rPr>
          <w:rFonts w:ascii="Times New Roman" w:hAnsi="Times New Roman" w:cs="Times New Roman"/>
        </w:rPr>
        <w:t xml:space="preserve"> другу» , «Расскажи что видишь»  , «Придумай фразу».</w:t>
      </w:r>
    </w:p>
    <w:p w:rsidR="00281AA2" w:rsidRDefault="00B76F3F" w:rsidP="006E7FA9">
      <w:pPr>
        <w:rPr>
          <w:rFonts w:ascii="Times New Roman" w:hAnsi="Times New Roman" w:cs="Times New Roman"/>
        </w:rPr>
      </w:pPr>
      <w:r w:rsidRPr="006E7FA9">
        <w:rPr>
          <w:rFonts w:ascii="Times New Roman" w:hAnsi="Times New Roman" w:cs="Times New Roman"/>
        </w:rPr>
        <w:t xml:space="preserve">- Настольный театр « </w:t>
      </w:r>
      <w:r w:rsidR="00281AA2">
        <w:rPr>
          <w:rFonts w:ascii="Times New Roman" w:hAnsi="Times New Roman" w:cs="Times New Roman"/>
        </w:rPr>
        <w:t>В</w:t>
      </w:r>
      <w:r w:rsidR="006E7FA9" w:rsidRPr="006E7FA9">
        <w:rPr>
          <w:rFonts w:ascii="Times New Roman" w:hAnsi="Times New Roman" w:cs="Times New Roman"/>
        </w:rPr>
        <w:t xml:space="preserve"> гостях у сказки» , «Веселый режиссёр»</w:t>
      </w:r>
      <w:r w:rsidR="00281AA2">
        <w:rPr>
          <w:rFonts w:ascii="Times New Roman" w:hAnsi="Times New Roman" w:cs="Times New Roman"/>
        </w:rPr>
        <w:t>.</w:t>
      </w:r>
    </w:p>
    <w:p w:rsidR="00281AA2" w:rsidRDefault="00281AA2" w:rsidP="006E7F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Представляю часть пособий по направлении</w:t>
      </w:r>
      <w:r w:rsidR="00B6503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 Коррекционно-развивающей деятельности</w:t>
      </w:r>
    </w:p>
    <w:p w:rsidR="00281AA2" w:rsidRPr="00E5026F" w:rsidRDefault="00281AA2" w:rsidP="00281AA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</w:t>
      </w:r>
      <w:r w:rsidRPr="00E502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азвитие мелкой моторики</w:t>
      </w:r>
    </w:p>
    <w:p w:rsidR="00281AA2" w:rsidRDefault="00281AA2" w:rsidP="00281AA2">
      <w:pPr>
        <w:rPr>
          <w:noProof/>
          <w:lang w:eastAsia="ru-RU"/>
        </w:rPr>
      </w:pPr>
      <w:r w:rsidRPr="00E5026F">
        <w:rPr>
          <w:noProof/>
          <w:lang w:eastAsia="ru-RU"/>
        </w:rPr>
        <w:drawing>
          <wp:inline distT="0" distB="0" distL="0" distR="0">
            <wp:extent cx="1371600" cy="1028700"/>
            <wp:effectExtent l="133350" t="114300" r="133350" b="152400"/>
            <wp:docPr id="1" name="Рисунок 1" descr="C:\Users\user\Desktop\фото\IMG_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IMG_25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716" cy="10295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</w:t>
      </w:r>
      <w:r w:rsidRPr="00E5026F">
        <w:rPr>
          <w:noProof/>
          <w:lang w:eastAsia="ru-RU"/>
        </w:rPr>
        <w:drawing>
          <wp:inline distT="0" distB="0" distL="0" distR="0">
            <wp:extent cx="1271587" cy="1695450"/>
            <wp:effectExtent l="114300" t="114300" r="119380" b="152400"/>
            <wp:docPr id="5" name="Рисунок 5" descr="C:\Users\user\Desktop\фото\IMG_2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IMG_24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197" cy="1698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81AA2" w:rsidRDefault="00281AA2" w:rsidP="00281AA2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</w:t>
      </w:r>
    </w:p>
    <w:p w:rsidR="00281AA2" w:rsidRDefault="00281AA2" w:rsidP="00281AA2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</w:t>
      </w:r>
    </w:p>
    <w:p w:rsidR="00281AA2" w:rsidRDefault="00281AA2" w:rsidP="00281AA2">
      <w:pPr>
        <w:rPr>
          <w:noProof/>
          <w:lang w:eastAsia="ru-RU"/>
        </w:rPr>
      </w:pPr>
    </w:p>
    <w:p w:rsidR="00281AA2" w:rsidRDefault="00281AA2" w:rsidP="00281AA2">
      <w:pPr>
        <w:rPr>
          <w:noProof/>
          <w:lang w:eastAsia="ru-RU"/>
        </w:rPr>
      </w:pPr>
    </w:p>
    <w:p w:rsidR="00281AA2" w:rsidRDefault="00281AA2" w:rsidP="00281AA2">
      <w:pPr>
        <w:rPr>
          <w:noProof/>
          <w:lang w:eastAsia="ru-RU"/>
        </w:rPr>
      </w:pPr>
      <w:r>
        <w:t xml:space="preserve">          </w:t>
      </w:r>
      <w:r w:rsidRPr="00E5026F">
        <w:rPr>
          <w:noProof/>
          <w:lang w:eastAsia="ru-RU"/>
        </w:rPr>
        <w:drawing>
          <wp:inline distT="0" distB="0" distL="0" distR="0">
            <wp:extent cx="1612900" cy="1209675"/>
            <wp:effectExtent l="114300" t="114300" r="101600" b="142875"/>
            <wp:docPr id="4" name="Рисунок 4" descr="C:\Users\user\Desktop\фото\IMG_2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IMG_24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269" cy="12099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  <w:r w:rsidRPr="00E5026F">
        <w:rPr>
          <w:noProof/>
          <w:lang w:eastAsia="ru-RU"/>
        </w:rPr>
        <w:drawing>
          <wp:inline distT="0" distB="0" distL="0" distR="0">
            <wp:extent cx="1689100" cy="1266825"/>
            <wp:effectExtent l="133350" t="114300" r="120650" b="161925"/>
            <wp:docPr id="6" name="Рисунок 6" descr="C:\Users\user\Desktop\фото\IMG_2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IMG_24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283" cy="12669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81AA2" w:rsidRDefault="00281AA2" w:rsidP="00281AA2">
      <w:pPr>
        <w:rPr>
          <w:noProof/>
          <w:lang w:eastAsia="ru-RU"/>
        </w:rPr>
      </w:pPr>
    </w:p>
    <w:p w:rsidR="00281AA2" w:rsidRDefault="00281AA2" w:rsidP="00281AA2">
      <w:pPr>
        <w:rPr>
          <w:noProof/>
          <w:lang w:eastAsia="ru-RU"/>
        </w:rPr>
      </w:pPr>
    </w:p>
    <w:p w:rsidR="00281AA2" w:rsidRDefault="00281AA2" w:rsidP="00281AA2">
      <w:pPr>
        <w:rPr>
          <w:noProof/>
          <w:lang w:eastAsia="ru-RU"/>
        </w:rPr>
      </w:pPr>
      <w:r w:rsidRPr="00E5026F">
        <w:rPr>
          <w:noProof/>
          <w:lang w:eastAsia="ru-RU"/>
        </w:rPr>
        <w:lastRenderedPageBreak/>
        <w:drawing>
          <wp:inline distT="0" distB="0" distL="0" distR="0">
            <wp:extent cx="1447799" cy="1085850"/>
            <wp:effectExtent l="133350" t="114300" r="133985" b="171450"/>
            <wp:docPr id="3" name="Рисунок 3" descr="C:\Users\user\Desktop\фото\IMG_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IMG_25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208" cy="10906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</w:t>
      </w:r>
      <w:r w:rsidRPr="00E5026F">
        <w:rPr>
          <w:noProof/>
          <w:lang w:eastAsia="ru-RU"/>
        </w:rPr>
        <w:drawing>
          <wp:inline distT="0" distB="0" distL="0" distR="0">
            <wp:extent cx="1600198" cy="1200150"/>
            <wp:effectExtent l="133350" t="114300" r="133985" b="171450"/>
            <wp:docPr id="7" name="Рисунок 7" descr="C:\Users\user\Desktop\IMG_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5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635" cy="12049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81AA2" w:rsidRDefault="00281AA2" w:rsidP="00281AA2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</w:t>
      </w:r>
    </w:p>
    <w:p w:rsidR="00281AA2" w:rsidRDefault="00281AA2" w:rsidP="00281AA2">
      <w:pPr>
        <w:rPr>
          <w:noProof/>
          <w:lang w:eastAsia="ru-RU"/>
        </w:rPr>
      </w:pPr>
    </w:p>
    <w:p w:rsidR="00281AA2" w:rsidRDefault="00281AA2" w:rsidP="00281AA2">
      <w:pPr>
        <w:rPr>
          <w:noProof/>
          <w:lang w:eastAsia="ru-RU"/>
        </w:rPr>
      </w:pPr>
    </w:p>
    <w:p w:rsidR="00281AA2" w:rsidRDefault="00281AA2" w:rsidP="00281AA2">
      <w:pPr>
        <w:rPr>
          <w:noProof/>
          <w:lang w:eastAsia="ru-RU"/>
        </w:rPr>
      </w:pPr>
    </w:p>
    <w:p w:rsidR="00281AA2" w:rsidRDefault="00281AA2" w:rsidP="00281AA2">
      <w:pPr>
        <w:rPr>
          <w:noProof/>
          <w:lang w:eastAsia="ru-RU"/>
        </w:rPr>
      </w:pPr>
    </w:p>
    <w:p w:rsidR="00281AA2" w:rsidRDefault="00281AA2" w:rsidP="00281AA2">
      <w:pPr>
        <w:rPr>
          <w:noProof/>
          <w:lang w:eastAsia="ru-RU"/>
        </w:rPr>
      </w:pPr>
    </w:p>
    <w:p w:rsidR="00281AA2" w:rsidRDefault="00281AA2" w:rsidP="00281AA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Развиитие</w:t>
      </w:r>
      <w:r w:rsidRPr="00E502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сенсорных эталонов</w:t>
      </w:r>
    </w:p>
    <w:p w:rsidR="00281AA2" w:rsidRDefault="00281AA2" w:rsidP="00281AA2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281AA2" w:rsidRDefault="00281AA2" w:rsidP="00281AA2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81AA2" w:rsidRDefault="00281AA2" w:rsidP="00281AA2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53A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52625" cy="1464469"/>
            <wp:effectExtent l="114300" t="114300" r="104775" b="154940"/>
            <wp:docPr id="8" name="Рисунок 8" descr="C:\Users\user\Desktop\фото\IMG_2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\IMG_24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912" cy="14646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</w:t>
      </w:r>
      <w:r w:rsidRPr="00453A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06600" cy="1504950"/>
            <wp:effectExtent l="114300" t="114300" r="107950" b="152400"/>
            <wp:docPr id="11" name="Рисунок 11" descr="C:\Users\user\Desktop\фото\IMG_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\IMG_24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558" cy="15056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81AA2" w:rsidRDefault="00281AA2" w:rsidP="00281AA2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53A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71614" cy="1962150"/>
            <wp:effectExtent l="114300" t="114300" r="109855" b="152400"/>
            <wp:docPr id="9" name="Рисунок 9" descr="C:\Users\user\Desktop\фото\IMG_2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\IMG_24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971" cy="19666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</w:t>
      </w:r>
      <w:r w:rsidRPr="00453A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20900" cy="1590675"/>
            <wp:effectExtent l="114300" t="114300" r="107950" b="142875"/>
            <wp:docPr id="12" name="Рисунок 12" descr="C:\Users\user\Desktop\фото\IMG_2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\IMG_24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76" cy="15907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81AA2" w:rsidRDefault="00281AA2" w:rsidP="00281AA2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Развитие</w:t>
      </w:r>
      <w:r w:rsidRPr="00453A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пространственно-временных отношений.</w:t>
      </w:r>
    </w:p>
    <w:p w:rsidR="00281AA2" w:rsidRDefault="00281AA2" w:rsidP="00281AA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453A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95450" cy="1271589"/>
            <wp:effectExtent l="133350" t="114300" r="133350" b="157480"/>
            <wp:docPr id="13" name="Рисунок 13" descr="C:\Users\user\Desktop\фото\IMG_2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\IMG_24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845" cy="1273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53A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453A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71227" cy="1328420"/>
            <wp:effectExtent l="114300" t="114300" r="114935" b="138430"/>
            <wp:docPr id="15" name="Рисунок 15" descr="C:\Users\user\Desktop\фото\IMG_2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\IMG_24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842" cy="13288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53A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04999" cy="1428750"/>
            <wp:effectExtent l="133350" t="114300" r="114935" b="152400"/>
            <wp:docPr id="14" name="Рисунок 14" descr="C:\Users\user\Desktop\фото\IMG_2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\IMG_24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350" cy="14312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C69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EC699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05025" cy="1578768"/>
            <wp:effectExtent l="114300" t="114300" r="104775" b="154940"/>
            <wp:docPr id="16" name="Рисунок 16" descr="C:\Users\user\Desktop\фото\IMG_2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\IMG_24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226" cy="15826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81AA2" w:rsidRDefault="00281AA2" w:rsidP="00281AA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81AA2" w:rsidRDefault="00281AA2" w:rsidP="00281AA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Развитие</w:t>
      </w:r>
      <w:r w:rsidRPr="00EC69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элементарных математически</w:t>
      </w:r>
      <w:r w:rsidRPr="00EC69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EC69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х представлений. </w:t>
      </w:r>
      <w:r w:rsidRPr="00EC69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EC69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66950" cy="1700213"/>
            <wp:effectExtent l="114300" t="114300" r="114300" b="147955"/>
            <wp:docPr id="18" name="Рисунок 18" descr="C:\Users\user\Desktop\фото\IMG_2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\IMG_24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82" cy="17010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922A6" w:rsidRPr="00C922A6">
        <w:t xml:space="preserve"> </w:t>
      </w:r>
      <w:r w:rsidR="00C922A6">
        <w:rPr>
          <w:noProof/>
          <w:lang w:eastAsia="ru-RU"/>
        </w:rPr>
        <w:drawing>
          <wp:inline distT="0" distB="0" distL="0" distR="0">
            <wp:extent cx="2733675" cy="2050256"/>
            <wp:effectExtent l="114300" t="114300" r="104775" b="140970"/>
            <wp:docPr id="2" name="Рисунок 2" descr="C:\Users\user\AppData\Local\Microsoft\Windows\Temporary Internet Files\Content.Word\IMG_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5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752" cy="20525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81AA2" w:rsidRDefault="00281AA2" w:rsidP="00281AA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81AA2" w:rsidRDefault="00281AA2" w:rsidP="00281AA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81AA2" w:rsidRDefault="00281AA2" w:rsidP="00281AA2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C69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33600" cy="1600200"/>
            <wp:effectExtent l="114300" t="114300" r="114300" b="152400"/>
            <wp:docPr id="19" name="Рисунок 19" descr="C:\Users\user\Desktop\фото\IMG_2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\IMG_24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76" cy="16002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C69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EC69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73300" cy="1704975"/>
            <wp:effectExtent l="133350" t="114300" r="127000" b="161925"/>
            <wp:docPr id="20" name="Рисунок 20" descr="C:\Users\user\Desktop\фото\IMG_2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\IMG_24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688" cy="17075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81AA2" w:rsidRDefault="00281AA2" w:rsidP="00281AA2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81AA2" w:rsidRDefault="00281AA2" w:rsidP="00281AA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C69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Обогащение словаря.</w:t>
      </w:r>
    </w:p>
    <w:p w:rsidR="00281AA2" w:rsidRDefault="00281AA2" w:rsidP="00281AA2">
      <w:pPr>
        <w:ind w:left="-170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</w:t>
      </w:r>
      <w:r w:rsidRPr="00EC69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95499" cy="1571625"/>
            <wp:effectExtent l="114300" t="114300" r="114935" b="142875"/>
            <wp:docPr id="21" name="Рисунок 21" descr="C:\Users\user\Desktop\фото\IMG_2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\IMG_249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917" cy="15726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C69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 w:rsidRPr="00EC69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95500" cy="1571624"/>
            <wp:effectExtent l="114300" t="114300" r="114300" b="143510"/>
            <wp:docPr id="22" name="Рисунок 22" descr="C:\Users\user\Desktop\фото\IMG_2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\IMG_247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727" cy="15740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81AA2" w:rsidRDefault="00281AA2" w:rsidP="00281AA2">
      <w:pPr>
        <w:ind w:left="-170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</w:t>
      </w:r>
      <w:r w:rsidRPr="00EC69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33625" cy="1750219"/>
            <wp:effectExtent l="133350" t="114300" r="104775" b="154940"/>
            <wp:docPr id="23" name="Рисунок 23" descr="C:\Users\user\Desktop\фото\IMG_2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фото\IMG_247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596" cy="17509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C69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EC69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52675" cy="1764506"/>
            <wp:effectExtent l="133350" t="114300" r="104775" b="140970"/>
            <wp:docPr id="24" name="Рисунок 24" descr="C:\Users\user\Desktop\фото\IMG_2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ото\IMG_247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993" cy="17662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81AA2" w:rsidRDefault="00281AA2" w:rsidP="00281AA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C69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Развитие связной речи</w:t>
      </w:r>
    </w:p>
    <w:p w:rsidR="00281AA2" w:rsidRPr="00EC699D" w:rsidRDefault="00281AA2" w:rsidP="00281AA2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C69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59000" cy="1619250"/>
            <wp:effectExtent l="114300" t="114300" r="107950" b="152400"/>
            <wp:docPr id="25" name="Рисунок 25" descr="C:\Users\user\Desktop\фото\IMG_2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фото\IMG_247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78" cy="16193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C69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5B09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98700" cy="1724024"/>
            <wp:effectExtent l="133350" t="114300" r="120650" b="162560"/>
            <wp:docPr id="27" name="Рисунок 27" descr="C:\Users\user\Desktop\фото\IMG_2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фото\IMG_248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423" cy="17268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B09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EC69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90750" cy="1643063"/>
            <wp:effectExtent l="133350" t="114300" r="114300" b="147955"/>
            <wp:docPr id="26" name="Рисунок 26" descr="C:\Users\user\Desktop\фото\IMG_2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фото\IMG_247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253" cy="1643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B09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5B09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68126" cy="1776095"/>
            <wp:effectExtent l="133350" t="114300" r="146685" b="147955"/>
            <wp:docPr id="28" name="Рисунок 28" descr="C:\Users\user\Desktop\фото\IMG_2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фото\IMG_249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425" cy="1776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81AA2" w:rsidRPr="006E7FA9" w:rsidRDefault="00281AA2" w:rsidP="006E7FA9">
      <w:pPr>
        <w:rPr>
          <w:rFonts w:ascii="Times New Roman" w:hAnsi="Times New Roman" w:cs="Times New Roman"/>
        </w:rPr>
      </w:pPr>
    </w:p>
    <w:sectPr w:rsidR="00281AA2" w:rsidRPr="006E7FA9" w:rsidSect="00543D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i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D"/>
    <w:multiLevelType w:val="multilevel"/>
    <w:tmpl w:val="0000000D"/>
    <w:lvl w:ilvl="0">
      <w:start w:val="1"/>
      <w:numFmt w:val="decimal"/>
      <w:lvlText w:val="%1)"/>
      <w:lvlJc w:val="left"/>
      <w:pPr>
        <w:ind w:left="1212" w:hanging="360"/>
      </w:pPr>
      <w:rPr>
        <w:strike w:val="0"/>
        <w:dstrike w:val="0"/>
        <w:u w:val="none" w:color="000000"/>
        <w:effect w:val="none"/>
      </w:rPr>
    </w:lvl>
    <w:lvl w:ilvl="1">
      <w:start w:val="1"/>
      <w:numFmt w:val="lowerLetter"/>
      <w:lvlText w:val="%2."/>
      <w:lvlJc w:val="left"/>
      <w:pPr>
        <w:ind w:left="1932" w:hanging="360"/>
      </w:pPr>
    </w:lvl>
    <w:lvl w:ilvl="2">
      <w:start w:val="1"/>
      <w:numFmt w:val="lowerRoman"/>
      <w:lvlText w:val="%3."/>
      <w:lvlJc w:val="right"/>
      <w:pPr>
        <w:ind w:left="2652" w:hanging="180"/>
      </w:pPr>
    </w:lvl>
    <w:lvl w:ilvl="3">
      <w:start w:val="1"/>
      <w:numFmt w:val="decimal"/>
      <w:lvlText w:val="%4."/>
      <w:lvlJc w:val="left"/>
      <w:pPr>
        <w:ind w:left="3372" w:hanging="360"/>
      </w:pPr>
    </w:lvl>
    <w:lvl w:ilvl="4">
      <w:start w:val="1"/>
      <w:numFmt w:val="lowerLetter"/>
      <w:lvlText w:val="%5."/>
      <w:lvlJc w:val="left"/>
      <w:pPr>
        <w:ind w:left="4092" w:hanging="360"/>
      </w:pPr>
    </w:lvl>
    <w:lvl w:ilvl="5">
      <w:start w:val="1"/>
      <w:numFmt w:val="lowerRoman"/>
      <w:lvlText w:val="%6."/>
      <w:lvlJc w:val="right"/>
      <w:pPr>
        <w:ind w:left="4812" w:hanging="180"/>
      </w:pPr>
    </w:lvl>
    <w:lvl w:ilvl="6">
      <w:start w:val="1"/>
      <w:numFmt w:val="decimal"/>
      <w:lvlText w:val="%7."/>
      <w:lvlJc w:val="left"/>
      <w:pPr>
        <w:ind w:left="5532" w:hanging="360"/>
      </w:pPr>
    </w:lvl>
    <w:lvl w:ilvl="7">
      <w:start w:val="1"/>
      <w:numFmt w:val="lowerLetter"/>
      <w:lvlText w:val="%8."/>
      <w:lvlJc w:val="left"/>
      <w:pPr>
        <w:ind w:left="6252" w:hanging="360"/>
      </w:pPr>
    </w:lvl>
    <w:lvl w:ilvl="8">
      <w:start w:val="1"/>
      <w:numFmt w:val="lowerRoman"/>
      <w:lvlText w:val="%9."/>
      <w:lvlJc w:val="right"/>
      <w:pPr>
        <w:ind w:left="6972" w:hanging="180"/>
      </w:pPr>
    </w:lvl>
  </w:abstractNum>
  <w:abstractNum w:abstractNumId="2">
    <w:nsid w:val="048627A4"/>
    <w:multiLevelType w:val="hybridMultilevel"/>
    <w:tmpl w:val="8D547C06"/>
    <w:lvl w:ilvl="0" w:tplc="65DE8C32">
      <w:start w:val="2"/>
      <w:numFmt w:val="decimal"/>
      <w:lvlText w:val="%1."/>
      <w:lvlJc w:val="left"/>
      <w:pPr>
        <w:ind w:left="1004" w:hanging="360"/>
      </w:pPr>
      <w:rPr>
        <w:rFonts w:hint="default"/>
        <w:b w:val="0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64C81669"/>
    <w:multiLevelType w:val="hybridMultilevel"/>
    <w:tmpl w:val="26FCE78C"/>
    <w:lvl w:ilvl="0" w:tplc="BDFAA3A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0A40F15"/>
    <w:multiLevelType w:val="hybridMultilevel"/>
    <w:tmpl w:val="4ED0EF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313AA"/>
    <w:rsid w:val="000C1DF3"/>
    <w:rsid w:val="0020249F"/>
    <w:rsid w:val="00281AA2"/>
    <w:rsid w:val="002B06DD"/>
    <w:rsid w:val="002D1FF3"/>
    <w:rsid w:val="002F2CB5"/>
    <w:rsid w:val="002F7F20"/>
    <w:rsid w:val="004F77A9"/>
    <w:rsid w:val="00543D48"/>
    <w:rsid w:val="006E7FA9"/>
    <w:rsid w:val="007A430D"/>
    <w:rsid w:val="00903413"/>
    <w:rsid w:val="009C2941"/>
    <w:rsid w:val="00A5251A"/>
    <w:rsid w:val="00AA1063"/>
    <w:rsid w:val="00AA3EE4"/>
    <w:rsid w:val="00B65037"/>
    <w:rsid w:val="00B76F3F"/>
    <w:rsid w:val="00B96CFA"/>
    <w:rsid w:val="00C922A6"/>
    <w:rsid w:val="00D313AA"/>
    <w:rsid w:val="00E70E33"/>
    <w:rsid w:val="00E84DB4"/>
    <w:rsid w:val="00EF64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D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29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625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JIN</cp:lastModifiedBy>
  <cp:revision>2</cp:revision>
  <dcterms:created xsi:type="dcterms:W3CDTF">2024-03-30T10:06:00Z</dcterms:created>
  <dcterms:modified xsi:type="dcterms:W3CDTF">2024-03-30T10:06:00Z</dcterms:modified>
</cp:coreProperties>
</file>