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45C" w:rsidRDefault="004C545C" w:rsidP="004C545C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33A60">
        <w:rPr>
          <w:sz w:val="28"/>
          <w:szCs w:val="28"/>
        </w:rPr>
        <w:t>Предметно - развивающая среда в группе «Гномики» МБДОУ № 167 - построена в соответствии с «Концепцией построения развивающей среды в ДОУ» под ред. В. А. Петровского (1993г.) и «Концепцией дошкольного воспитания» (1989г.), а также Основной образовательной программой МБДОУ № 167, реализующейся в детском саду.</w:t>
      </w:r>
    </w:p>
    <w:p w:rsidR="004C545C" w:rsidRPr="004C545C" w:rsidRDefault="004C545C" w:rsidP="004C545C">
      <w:pPr>
        <w:pStyle w:val="a6"/>
        <w:ind w:firstLine="708"/>
        <w:jc w:val="both"/>
        <w:rPr>
          <w:color w:val="000000"/>
          <w:spacing w:val="1"/>
          <w:sz w:val="28"/>
          <w:szCs w:val="28"/>
        </w:rPr>
      </w:pPr>
      <w:r w:rsidRPr="00B33A60">
        <w:rPr>
          <w:sz w:val="28"/>
          <w:szCs w:val="28"/>
        </w:rPr>
        <w:t>Интерьер моей группы отличается индивидуальностью и  творческим подходом  к его организации</w:t>
      </w:r>
      <w:r>
        <w:rPr>
          <w:sz w:val="28"/>
          <w:szCs w:val="28"/>
        </w:rPr>
        <w:t xml:space="preserve">. </w:t>
      </w:r>
      <w:r w:rsidRPr="00B33A60">
        <w:rPr>
          <w:color w:val="111111"/>
          <w:sz w:val="28"/>
          <w:szCs w:val="28"/>
        </w:rPr>
        <w:t>Фундаментом для благоприятного проживания и адаптации ребенка в детском саду является развивающая предметно – пространственная среда, отвечающая </w:t>
      </w:r>
      <w:r w:rsidRPr="00B33A60">
        <w:rPr>
          <w:color w:val="111111"/>
          <w:sz w:val="28"/>
          <w:szCs w:val="28"/>
          <w:bdr w:val="none" w:sz="0" w:space="0" w:color="auto" w:frame="1"/>
        </w:rPr>
        <w:t>принципам</w:t>
      </w:r>
      <w:r w:rsidRPr="00B33A60">
        <w:rPr>
          <w:color w:val="111111"/>
          <w:sz w:val="28"/>
          <w:szCs w:val="28"/>
        </w:rPr>
        <w:t xml:space="preserve">: безопасности, </w:t>
      </w:r>
      <w:proofErr w:type="spellStart"/>
      <w:r w:rsidRPr="00B33A60">
        <w:rPr>
          <w:color w:val="111111"/>
          <w:sz w:val="28"/>
          <w:szCs w:val="28"/>
        </w:rPr>
        <w:t>полифункциональности</w:t>
      </w:r>
      <w:proofErr w:type="spellEnd"/>
      <w:r w:rsidRPr="00B33A60">
        <w:rPr>
          <w:color w:val="111111"/>
          <w:sz w:val="28"/>
          <w:szCs w:val="28"/>
        </w:rPr>
        <w:t xml:space="preserve">, мобильности, эстетичности </w:t>
      </w:r>
    </w:p>
    <w:p w:rsidR="00B61C5C" w:rsidRPr="00C92337" w:rsidRDefault="0044673A" w:rsidP="004C545C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C92337">
        <w:rPr>
          <w:rFonts w:ascii="Times New Roman" w:hAnsi="Times New Roman" w:cs="Times New Roman"/>
          <w:b/>
          <w:sz w:val="56"/>
          <w:szCs w:val="56"/>
        </w:rPr>
        <w:t>«</w:t>
      </w:r>
      <w:proofErr w:type="spellStart"/>
      <w:r w:rsidRPr="00C92337">
        <w:rPr>
          <w:rFonts w:ascii="Times New Roman" w:hAnsi="Times New Roman" w:cs="Times New Roman"/>
          <w:b/>
          <w:sz w:val="56"/>
          <w:szCs w:val="56"/>
        </w:rPr>
        <w:t>Книжкин</w:t>
      </w:r>
      <w:proofErr w:type="spellEnd"/>
      <w:r w:rsidRPr="00C92337">
        <w:rPr>
          <w:rFonts w:ascii="Times New Roman" w:hAnsi="Times New Roman" w:cs="Times New Roman"/>
          <w:b/>
          <w:sz w:val="56"/>
          <w:szCs w:val="56"/>
        </w:rPr>
        <w:t xml:space="preserve"> уголок»</w:t>
      </w:r>
    </w:p>
    <w:p w:rsidR="00C83FF4" w:rsidRDefault="0001497A" w:rsidP="004467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4591050"/>
            <wp:effectExtent l="19050" t="0" r="2540" b="0"/>
            <wp:docPr id="28" name="Рисунок 17" descr="C:\Users\Home\Desktop\IMG_20200213_06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IMG_20200213_0637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73A" w:rsidRDefault="0044673A" w:rsidP="0044673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2337" w:rsidRPr="0001497A" w:rsidRDefault="004A1758" w:rsidP="000149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Материалы: </w:t>
      </w:r>
      <w:r>
        <w:rPr>
          <w:rFonts w:ascii="Times New Roman" w:hAnsi="Times New Roman" w:cs="Times New Roman"/>
          <w:sz w:val="28"/>
          <w:szCs w:val="28"/>
        </w:rPr>
        <w:t xml:space="preserve">Книги со сказками, стихами,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Литература подобрана так, чтобы книги были разных издательств, разных художников иллюстраторов. </w:t>
      </w:r>
      <w:r w:rsidR="003D68C8">
        <w:rPr>
          <w:rFonts w:ascii="Times New Roman" w:hAnsi="Times New Roman" w:cs="Times New Roman"/>
          <w:sz w:val="28"/>
          <w:szCs w:val="28"/>
        </w:rPr>
        <w:t>Детские книги по программе, любим</w:t>
      </w:r>
      <w:r w:rsidR="00E35258">
        <w:rPr>
          <w:rFonts w:ascii="Times New Roman" w:hAnsi="Times New Roman" w:cs="Times New Roman"/>
          <w:sz w:val="28"/>
          <w:szCs w:val="28"/>
        </w:rPr>
        <w:t>ые книги детей. Детские журналы, аудиозаписи сказок.</w:t>
      </w:r>
      <w:r w:rsidR="0001497A">
        <w:rPr>
          <w:rFonts w:ascii="Times New Roman" w:hAnsi="Times New Roman" w:cs="Times New Roman"/>
          <w:sz w:val="28"/>
          <w:szCs w:val="28"/>
        </w:rPr>
        <w:t xml:space="preserve"> Наполняемость центра изменяется в соответствии с понедельным тематическим планированием.</w:t>
      </w:r>
    </w:p>
    <w:p w:rsidR="003D68C8" w:rsidRDefault="003D68C8" w:rsidP="003D68C8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C92337">
        <w:rPr>
          <w:rFonts w:ascii="Times New Roman" w:hAnsi="Times New Roman" w:cs="Times New Roman"/>
          <w:b/>
          <w:sz w:val="56"/>
          <w:szCs w:val="56"/>
        </w:rPr>
        <w:lastRenderedPageBreak/>
        <w:t>Художественно – эстетический центр.</w:t>
      </w:r>
    </w:p>
    <w:p w:rsidR="00C92337" w:rsidRPr="00C92337" w:rsidRDefault="00C92337" w:rsidP="003D68C8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C83FF4" w:rsidRDefault="00C83FF4" w:rsidP="003D68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4133850"/>
            <wp:effectExtent l="19050" t="0" r="2540" b="0"/>
            <wp:docPr id="4" name="Рисунок 4" descr="C:\Users\Home\Desktop\фото аттестация\IMG_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фото аттестация\IMG_1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7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FF4" w:rsidRDefault="00C83FF4" w:rsidP="00875D0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2337" w:rsidRPr="00FD7804" w:rsidRDefault="00875D09" w:rsidP="00FD7804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Материалы</w:t>
      </w:r>
      <w:r w:rsidR="00FD7804">
        <w:rPr>
          <w:rFonts w:ascii="Times New Roman" w:hAnsi="Times New Roman" w:cs="Times New Roman"/>
          <w:b/>
          <w:sz w:val="28"/>
          <w:szCs w:val="28"/>
        </w:rPr>
        <w:t xml:space="preserve"> и оборудование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FD78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497A" w:rsidRPr="00FD7804">
        <w:rPr>
          <w:rFonts w:ascii="Times New Roman" w:hAnsi="Times New Roman" w:cs="Times New Roman"/>
          <w:sz w:val="28"/>
          <w:szCs w:val="28"/>
          <w:shd w:val="clear" w:color="auto" w:fill="FFFFFF"/>
        </w:rPr>
        <w:t>наборы цветных ка</w:t>
      </w:r>
      <w:r w:rsidR="00FD78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рандашей; наборы фломастеров;  гуашь; </w:t>
      </w:r>
      <w:r w:rsidR="0001497A" w:rsidRPr="00FD78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цветные восковые мелки и т.п.; кисточки  - тонкие и толстые, щетинистые, беличьи;  баночки для промывания ворса кисти от краски; бумага для рисования разного формата; салфетки из ткани, хорошо впитывающей воду, для осушения кисти; губки из поролона; салфетки для рук; пластилин, глина;</w:t>
      </w:r>
      <w:proofErr w:type="gramEnd"/>
      <w:r w:rsidR="0001497A" w:rsidRPr="00FD78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доски для лепки; большие клеёнки для покрытия столов; навесные валики с рулонами бумаги; школьные мелки для рисования на доске и асфальте или линолеуме.</w:t>
      </w:r>
      <w:r w:rsidR="00FD7804" w:rsidRPr="00FD78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</w:t>
      </w:r>
      <w:r w:rsidR="0001497A">
        <w:rPr>
          <w:rFonts w:ascii="Times New Roman" w:hAnsi="Times New Roman" w:cs="Times New Roman"/>
          <w:sz w:val="28"/>
          <w:szCs w:val="28"/>
        </w:rPr>
        <w:t>Наполняемость центра изменяется в соответствии с понедел</w:t>
      </w:r>
      <w:r w:rsidR="00FD7804">
        <w:rPr>
          <w:rFonts w:ascii="Times New Roman" w:hAnsi="Times New Roman" w:cs="Times New Roman"/>
          <w:sz w:val="28"/>
          <w:szCs w:val="28"/>
        </w:rPr>
        <w:t>ьным тематическим планированием.</w:t>
      </w:r>
    </w:p>
    <w:p w:rsidR="00FD7804" w:rsidRDefault="00FD7804" w:rsidP="00875D0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FD7804" w:rsidRDefault="00FD7804" w:rsidP="00875D0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FD7804" w:rsidRDefault="00FD7804" w:rsidP="00875D0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75D09" w:rsidRPr="00C92337" w:rsidRDefault="00875D09" w:rsidP="00875D0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C92337">
        <w:rPr>
          <w:rFonts w:ascii="Times New Roman" w:hAnsi="Times New Roman" w:cs="Times New Roman"/>
          <w:b/>
          <w:sz w:val="56"/>
          <w:szCs w:val="56"/>
        </w:rPr>
        <w:lastRenderedPageBreak/>
        <w:t>Центр музыки и театра.</w:t>
      </w:r>
    </w:p>
    <w:p w:rsidR="00C83FF4" w:rsidRPr="00C92337" w:rsidRDefault="00C83FF4" w:rsidP="00875D0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A16C2C" w:rsidRDefault="00A16C2C" w:rsidP="00875D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8520" cy="5810250"/>
            <wp:effectExtent l="19050" t="0" r="5080" b="0"/>
            <wp:docPr id="1" name="Рисунок 1" descr="C:\Users\Home\Desktop\фото аттестация\IMG_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фото аттестация\IMG_1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0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FF4" w:rsidRDefault="00C83FF4" w:rsidP="00875D0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5D09" w:rsidRPr="00FD7804" w:rsidRDefault="00875D09" w:rsidP="00875D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Материалы: </w:t>
      </w:r>
      <w:proofErr w:type="gramStart"/>
      <w:r w:rsidR="00C81001">
        <w:rPr>
          <w:rFonts w:ascii="Times New Roman" w:hAnsi="Times New Roman" w:cs="Times New Roman"/>
          <w:sz w:val="28"/>
          <w:szCs w:val="28"/>
        </w:rPr>
        <w:t xml:space="preserve">Костюмы, маски, музыкальные инструменты, перчаточный театр, пальчиковый театр, деревянный театр, </w:t>
      </w:r>
      <w:proofErr w:type="spellStart"/>
      <w:r w:rsidR="00C81001">
        <w:rPr>
          <w:rFonts w:ascii="Times New Roman" w:hAnsi="Times New Roman" w:cs="Times New Roman"/>
          <w:sz w:val="28"/>
          <w:szCs w:val="28"/>
        </w:rPr>
        <w:t>пластизолевый</w:t>
      </w:r>
      <w:proofErr w:type="spellEnd"/>
      <w:r w:rsidR="00C81001">
        <w:rPr>
          <w:rFonts w:ascii="Times New Roman" w:hAnsi="Times New Roman" w:cs="Times New Roman"/>
          <w:sz w:val="28"/>
          <w:szCs w:val="28"/>
        </w:rPr>
        <w:t xml:space="preserve"> театр, сюжетные иллюстрации для </w:t>
      </w:r>
      <w:proofErr w:type="spellStart"/>
      <w:r w:rsidR="00C81001">
        <w:rPr>
          <w:rFonts w:ascii="Times New Roman" w:hAnsi="Times New Roman" w:cs="Times New Roman"/>
          <w:sz w:val="28"/>
          <w:szCs w:val="28"/>
        </w:rPr>
        <w:t>фланелеграфа</w:t>
      </w:r>
      <w:proofErr w:type="spellEnd"/>
      <w:r w:rsidR="00C81001">
        <w:rPr>
          <w:rFonts w:ascii="Times New Roman" w:hAnsi="Times New Roman" w:cs="Times New Roman"/>
          <w:sz w:val="28"/>
          <w:szCs w:val="28"/>
        </w:rPr>
        <w:t>, куклы бибабо</w:t>
      </w:r>
      <w:r w:rsidR="00FD7804">
        <w:rPr>
          <w:rFonts w:ascii="Times New Roman" w:hAnsi="Times New Roman" w:cs="Times New Roman"/>
          <w:sz w:val="28"/>
          <w:szCs w:val="28"/>
        </w:rPr>
        <w:t xml:space="preserve">, </w:t>
      </w:r>
      <w:r w:rsidR="00FD7804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FD7804" w:rsidRPr="00FD7804">
        <w:rPr>
          <w:rFonts w:ascii="Times New Roman" w:hAnsi="Times New Roman" w:cs="Times New Roman"/>
          <w:sz w:val="28"/>
          <w:szCs w:val="28"/>
          <w:shd w:val="clear" w:color="auto" w:fill="FFFFFF"/>
        </w:rPr>
        <w:t>еатр н</w:t>
      </w:r>
      <w:r w:rsidR="00FD78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астольный, </w:t>
      </w:r>
      <w:r w:rsidR="00FD7804" w:rsidRPr="00FD78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D7804" w:rsidRPr="00FD7804">
        <w:rPr>
          <w:rFonts w:ascii="Times New Roman" w:hAnsi="Times New Roman" w:cs="Times New Roman"/>
          <w:sz w:val="28"/>
          <w:szCs w:val="28"/>
          <w:shd w:val="clear" w:color="auto" w:fill="FFFFFF"/>
        </w:rPr>
        <w:t>театр-драматизации</w:t>
      </w:r>
      <w:proofErr w:type="spellEnd"/>
      <w:r w:rsidR="00FD7804" w:rsidRPr="00FD78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  готовые костюмы, маски для разыгрывания сказок, самодельные костюмы</w:t>
      </w:r>
      <w:r w:rsidR="00FD780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</w:p>
    <w:p w:rsidR="00A16C2C" w:rsidRPr="00FD7804" w:rsidRDefault="00A16C2C" w:rsidP="00C810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2337" w:rsidRDefault="00C92337" w:rsidP="00C810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2337" w:rsidRDefault="00C92337" w:rsidP="00C810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2337" w:rsidRPr="00C92337" w:rsidRDefault="00C81001" w:rsidP="007B4E72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C92337">
        <w:rPr>
          <w:rFonts w:ascii="Times New Roman" w:hAnsi="Times New Roman" w:cs="Times New Roman"/>
          <w:b/>
          <w:sz w:val="56"/>
          <w:szCs w:val="56"/>
        </w:rPr>
        <w:lastRenderedPageBreak/>
        <w:t>Центр двигательной активности.</w:t>
      </w:r>
    </w:p>
    <w:p w:rsidR="00C83FF4" w:rsidRDefault="00C83FF4" w:rsidP="00C810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4991100"/>
            <wp:effectExtent l="19050" t="0" r="2540" b="0"/>
            <wp:docPr id="5" name="Рисунок 5" descr="C:\Users\Home\Desktop\IMG_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IMG_1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8000" b="10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001" w:rsidRDefault="00C81001" w:rsidP="00C810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Магнитофон, мячи разных размеров, обручи, толстая веревка, флажки,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кольцеброс</w:t>
      </w:r>
      <w:proofErr w:type="spellEnd"/>
      <w:r>
        <w:rPr>
          <w:rFonts w:ascii="Times New Roman" w:hAnsi="Times New Roman" w:cs="Times New Roman"/>
          <w:sz w:val="28"/>
          <w:szCs w:val="28"/>
        </w:rPr>
        <w:t>, кегли, «дорожка здоровья», мешочки с песком.</w:t>
      </w:r>
      <w:proofErr w:type="gramEnd"/>
    </w:p>
    <w:p w:rsidR="00C81001" w:rsidRPr="00C81001" w:rsidRDefault="00C81001" w:rsidP="00C810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Материалы: </w:t>
      </w:r>
      <w:r>
        <w:rPr>
          <w:rFonts w:ascii="Times New Roman" w:hAnsi="Times New Roman" w:cs="Times New Roman"/>
          <w:sz w:val="28"/>
          <w:szCs w:val="28"/>
        </w:rPr>
        <w:t xml:space="preserve">Картотеки: утренней гимнастики, подвижных игр, гимнастики в кроватках, физкультурных минуток. Атрибуты для подвижных игр. </w:t>
      </w:r>
    </w:p>
    <w:p w:rsidR="007B4E72" w:rsidRDefault="007B4E72" w:rsidP="00B3346C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B4E72" w:rsidRDefault="007B4E72" w:rsidP="00B3346C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B4E72" w:rsidRDefault="007B4E72" w:rsidP="00B3346C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B4E72" w:rsidRDefault="007B4E72" w:rsidP="00B3346C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B4E72" w:rsidRDefault="007B4E72" w:rsidP="00B3346C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35258" w:rsidRDefault="00E35258" w:rsidP="00B3346C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C92337">
        <w:rPr>
          <w:rFonts w:ascii="Times New Roman" w:hAnsi="Times New Roman" w:cs="Times New Roman"/>
          <w:b/>
          <w:sz w:val="56"/>
          <w:szCs w:val="56"/>
        </w:rPr>
        <w:lastRenderedPageBreak/>
        <w:t>Игровой центр.</w:t>
      </w:r>
    </w:p>
    <w:p w:rsidR="00C92337" w:rsidRDefault="00386BE2" w:rsidP="00B3346C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6645910" cy="4268719"/>
            <wp:effectExtent l="19050" t="0" r="2540" b="0"/>
            <wp:docPr id="27" name="Рисунок 16" descr="C:\Users\Home\Desktop\2\IMG_20200212_17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2\IMG_20200212_1747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6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BE2" w:rsidRDefault="00386BE2" w:rsidP="00B3346C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6645910" cy="4451605"/>
            <wp:effectExtent l="19050" t="0" r="2540" b="0"/>
            <wp:docPr id="26" name="Рисунок 15" descr="C:\Users\Home\Desktop\2\IMG_20200212_17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2\IMG_20200212_1744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97A" w:rsidRPr="00C92337" w:rsidRDefault="0001497A" w:rsidP="00B3346C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6645910" cy="6000750"/>
            <wp:effectExtent l="19050" t="0" r="2540" b="0"/>
            <wp:docPr id="29" name="Рисунок 18" descr="C:\Users\Home\Desktop\2\IMG_20200212_17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2\IMG_20200212_1746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2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46C" w:rsidRDefault="00B3346C" w:rsidP="00386BE2">
      <w:pPr>
        <w:rPr>
          <w:rFonts w:ascii="Times New Roman" w:hAnsi="Times New Roman" w:cs="Times New Roman"/>
          <w:b/>
          <w:sz w:val="28"/>
          <w:szCs w:val="28"/>
        </w:rPr>
      </w:pPr>
    </w:p>
    <w:p w:rsidR="00E35258" w:rsidRDefault="00E35258" w:rsidP="00E352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Материалы</w:t>
      </w:r>
      <w:r w:rsidR="007B4E72">
        <w:rPr>
          <w:rFonts w:ascii="Times New Roman" w:hAnsi="Times New Roman" w:cs="Times New Roman"/>
          <w:b/>
          <w:sz w:val="28"/>
          <w:szCs w:val="28"/>
        </w:rPr>
        <w:t xml:space="preserve"> и оборудование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gramStart"/>
      <w:r w:rsidR="00632678">
        <w:rPr>
          <w:rFonts w:ascii="Times New Roman" w:hAnsi="Times New Roman" w:cs="Times New Roman"/>
          <w:sz w:val="28"/>
          <w:szCs w:val="28"/>
        </w:rPr>
        <w:t>Автомобили разного размера; куклы,</w:t>
      </w:r>
      <w:r w:rsidR="007B4E72">
        <w:rPr>
          <w:rFonts w:ascii="Times New Roman" w:hAnsi="Times New Roman" w:cs="Times New Roman"/>
          <w:sz w:val="28"/>
          <w:szCs w:val="28"/>
        </w:rPr>
        <w:t xml:space="preserve"> кухня, кухонный стол, стулья</w:t>
      </w:r>
      <w:r>
        <w:rPr>
          <w:rFonts w:ascii="Times New Roman" w:hAnsi="Times New Roman" w:cs="Times New Roman"/>
          <w:sz w:val="28"/>
          <w:szCs w:val="28"/>
        </w:rPr>
        <w:t xml:space="preserve"> кукольная посуда, муляжи овощей и фруктов,</w:t>
      </w:r>
      <w:r w:rsidR="006326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продуктов</w:t>
      </w:r>
      <w:r w:rsidR="00632678">
        <w:rPr>
          <w:rFonts w:ascii="Times New Roman" w:hAnsi="Times New Roman" w:cs="Times New Roman"/>
          <w:sz w:val="28"/>
          <w:szCs w:val="28"/>
        </w:rPr>
        <w:t xml:space="preserve"> питания, </w:t>
      </w:r>
      <w:r w:rsidR="007B4E72">
        <w:rPr>
          <w:rFonts w:ascii="Times New Roman" w:hAnsi="Times New Roman" w:cs="Times New Roman"/>
          <w:sz w:val="28"/>
          <w:szCs w:val="28"/>
        </w:rPr>
        <w:t xml:space="preserve">парикмахерская, </w:t>
      </w:r>
      <w:r w:rsidR="00632678">
        <w:rPr>
          <w:rFonts w:ascii="Times New Roman" w:hAnsi="Times New Roman" w:cs="Times New Roman"/>
          <w:sz w:val="28"/>
          <w:szCs w:val="28"/>
        </w:rPr>
        <w:t>расчески для кукол, фен, баночки из под шампуней, фартук для парикмахера, костюм доктора, медицинские инструменты, набор</w:t>
      </w:r>
      <w:r w:rsidR="007B4E72">
        <w:rPr>
          <w:rFonts w:ascii="Times New Roman" w:hAnsi="Times New Roman" w:cs="Times New Roman"/>
          <w:sz w:val="28"/>
          <w:szCs w:val="28"/>
        </w:rPr>
        <w:t xml:space="preserve"> инструментов для ремонта машин, тазик для белья, вешалка для сушки белья.</w:t>
      </w:r>
      <w:proofErr w:type="gramEnd"/>
    </w:p>
    <w:p w:rsidR="00632678" w:rsidRDefault="00632678" w:rsidP="006326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497A" w:rsidRDefault="0001497A" w:rsidP="00632678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1497A" w:rsidRDefault="0001497A" w:rsidP="00632678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32678" w:rsidRPr="00C92337" w:rsidRDefault="00632678" w:rsidP="00632678">
      <w:pPr>
        <w:jc w:val="center"/>
        <w:rPr>
          <w:rFonts w:ascii="Times New Roman" w:hAnsi="Times New Roman" w:cs="Times New Roman"/>
          <w:b/>
          <w:sz w:val="56"/>
          <w:szCs w:val="56"/>
        </w:rPr>
      </w:pPr>
      <w:proofErr w:type="spellStart"/>
      <w:proofErr w:type="gramStart"/>
      <w:r w:rsidRPr="00C92337">
        <w:rPr>
          <w:rFonts w:ascii="Times New Roman" w:hAnsi="Times New Roman" w:cs="Times New Roman"/>
          <w:b/>
          <w:sz w:val="56"/>
          <w:szCs w:val="56"/>
        </w:rPr>
        <w:lastRenderedPageBreak/>
        <w:t>Строительно</w:t>
      </w:r>
      <w:proofErr w:type="spellEnd"/>
      <w:r w:rsidRPr="00C92337">
        <w:rPr>
          <w:rFonts w:ascii="Times New Roman" w:hAnsi="Times New Roman" w:cs="Times New Roman"/>
          <w:b/>
          <w:sz w:val="56"/>
          <w:szCs w:val="56"/>
        </w:rPr>
        <w:t xml:space="preserve"> – конструктивный</w:t>
      </w:r>
      <w:proofErr w:type="gramEnd"/>
      <w:r w:rsidRPr="00C92337">
        <w:rPr>
          <w:rFonts w:ascii="Times New Roman" w:hAnsi="Times New Roman" w:cs="Times New Roman"/>
          <w:b/>
          <w:sz w:val="56"/>
          <w:szCs w:val="56"/>
        </w:rPr>
        <w:t xml:space="preserve"> центр.</w:t>
      </w:r>
    </w:p>
    <w:p w:rsidR="00B3346C" w:rsidRDefault="00B3346C" w:rsidP="006326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346C" w:rsidRPr="00632678" w:rsidRDefault="00C92337" w:rsidP="006326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3878911"/>
            <wp:effectExtent l="19050" t="0" r="2540" b="0"/>
            <wp:docPr id="24" name="Рисунок 13" descr="C:\Users\Home\Desktop\2\IMG_20200210_17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2\IMG_20200210_1704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7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804" w:rsidRPr="00664834" w:rsidRDefault="00632678" w:rsidP="00664834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64834">
        <w:rPr>
          <w:rFonts w:ascii="Times New Roman" w:hAnsi="Times New Roman" w:cs="Times New Roman"/>
          <w:b/>
          <w:sz w:val="28"/>
          <w:szCs w:val="28"/>
        </w:rPr>
        <w:t>Материалы</w:t>
      </w:r>
      <w:r w:rsidR="00FD7804" w:rsidRPr="00664834">
        <w:rPr>
          <w:rFonts w:ascii="Times New Roman" w:hAnsi="Times New Roman" w:cs="Times New Roman"/>
          <w:b/>
          <w:sz w:val="28"/>
          <w:szCs w:val="28"/>
        </w:rPr>
        <w:t xml:space="preserve"> и оборудование</w:t>
      </w:r>
      <w:r w:rsidRPr="00664834">
        <w:rPr>
          <w:rFonts w:ascii="Times New Roman" w:hAnsi="Times New Roman" w:cs="Times New Roman"/>
          <w:b/>
          <w:sz w:val="28"/>
          <w:szCs w:val="28"/>
        </w:rPr>
        <w:t>:</w:t>
      </w:r>
      <w:r w:rsidRPr="00664834">
        <w:rPr>
          <w:rFonts w:ascii="Times New Roman" w:hAnsi="Times New Roman" w:cs="Times New Roman"/>
          <w:sz w:val="28"/>
          <w:szCs w:val="28"/>
        </w:rPr>
        <w:t xml:space="preserve"> </w:t>
      </w:r>
      <w:r w:rsidR="007B4E72" w:rsidRPr="00664834">
        <w:rPr>
          <w:rFonts w:ascii="Times New Roman" w:hAnsi="Times New Roman" w:cs="Times New Roman"/>
          <w:sz w:val="28"/>
          <w:szCs w:val="28"/>
        </w:rPr>
        <w:t xml:space="preserve"> </w:t>
      </w:r>
      <w:r w:rsidR="00FD7804" w:rsidRPr="00664834">
        <w:rPr>
          <w:rFonts w:ascii="Times New Roman" w:hAnsi="Times New Roman" w:cs="Times New Roman"/>
          <w:sz w:val="28"/>
          <w:szCs w:val="28"/>
        </w:rPr>
        <w:t>пластмассовые конструкторы с разнообразными способами крепления деталей; строительные наборы с деталями разных форм и размеров; мягкие модули; коробки большие и маленькие; ящички; бросовый материал: чурбачки, цилиндры, кубики, маленькие игрушечные персонажи (котята, собачки и др.), машинки, для обыгрывания.</w:t>
      </w:r>
      <w:proofErr w:type="gramEnd"/>
      <w:r w:rsidR="00FD7804" w:rsidRPr="00664834">
        <w:rPr>
          <w:rFonts w:ascii="Times New Roman" w:hAnsi="Times New Roman" w:cs="Times New Roman"/>
          <w:sz w:val="28"/>
          <w:szCs w:val="28"/>
        </w:rPr>
        <w:t xml:space="preserve"> Материалы для ручного труда: бумага разных видов (цветная, гофрированная, салфетки, картон, открытки и др.); вата, поролон, текстильные материалы (ткань, верёвочки</w:t>
      </w:r>
      <w:proofErr w:type="gramStart"/>
      <w:r w:rsidR="00FD7804" w:rsidRPr="0066483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D7804" w:rsidRPr="0066483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D7804" w:rsidRPr="00664834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="00FD7804" w:rsidRPr="00664834">
        <w:rPr>
          <w:rFonts w:ascii="Times New Roman" w:hAnsi="Times New Roman" w:cs="Times New Roman"/>
          <w:sz w:val="28"/>
          <w:szCs w:val="28"/>
        </w:rPr>
        <w:t>нурки, ленточки и т.д.); проволока в цветной оболочке;  природные материалы.</w:t>
      </w:r>
    </w:p>
    <w:p w:rsidR="00B3346C" w:rsidRDefault="00B3346C" w:rsidP="006326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346C" w:rsidRDefault="00B3346C" w:rsidP="006326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346C" w:rsidRDefault="00B3346C" w:rsidP="006326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346C" w:rsidRDefault="00B3346C" w:rsidP="006326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346C" w:rsidRDefault="00B3346C" w:rsidP="006326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346C" w:rsidRDefault="00B3346C" w:rsidP="006326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4E72" w:rsidRDefault="007B4E72" w:rsidP="007B4E72">
      <w:pPr>
        <w:rPr>
          <w:rFonts w:ascii="Times New Roman" w:hAnsi="Times New Roman" w:cs="Times New Roman"/>
          <w:b/>
          <w:sz w:val="56"/>
          <w:szCs w:val="56"/>
        </w:rPr>
      </w:pPr>
    </w:p>
    <w:p w:rsidR="00632678" w:rsidRPr="003920D6" w:rsidRDefault="00B3346C" w:rsidP="007B4E72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920D6">
        <w:rPr>
          <w:rFonts w:ascii="Times New Roman" w:hAnsi="Times New Roman" w:cs="Times New Roman"/>
          <w:b/>
          <w:sz w:val="56"/>
          <w:szCs w:val="56"/>
        </w:rPr>
        <w:lastRenderedPageBreak/>
        <w:t>Сенсорный</w:t>
      </w:r>
      <w:r w:rsidR="00632678" w:rsidRPr="003920D6">
        <w:rPr>
          <w:rFonts w:ascii="Times New Roman" w:hAnsi="Times New Roman" w:cs="Times New Roman"/>
          <w:b/>
          <w:sz w:val="56"/>
          <w:szCs w:val="56"/>
        </w:rPr>
        <w:t xml:space="preserve"> центр.</w:t>
      </w:r>
    </w:p>
    <w:p w:rsidR="00B3346C" w:rsidRDefault="00B3346C" w:rsidP="006326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346C" w:rsidRDefault="003920D6" w:rsidP="006326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8372475"/>
            <wp:effectExtent l="19050" t="0" r="2540" b="0"/>
            <wp:docPr id="11" name="Рисунок 1" descr="C:\Users\Home\Desktop\2\IMG_20200210_17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2\IMG_20200210_1729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46C" w:rsidRDefault="00B3346C" w:rsidP="006326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0D6" w:rsidRDefault="003920D6" w:rsidP="0063267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10814" cy="2124000"/>
            <wp:effectExtent l="19050" t="0" r="0" b="0"/>
            <wp:docPr id="12" name="Рисунок 2" descr="C:\Users\Home\Desktop\2\IMG_20200210_16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2\IMG_20200210_1656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14" cy="21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10814" cy="2124000"/>
            <wp:effectExtent l="19050" t="0" r="0" b="0"/>
            <wp:docPr id="13" name="Рисунок 3" descr="C:\Users\Home\Desktop\2\IMG_20200207_16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2\IMG_20200207_1619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14" cy="21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0D6" w:rsidRDefault="003920D6" w:rsidP="0063267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96000" cy="2098505"/>
            <wp:effectExtent l="19050" t="0" r="9150" b="0"/>
            <wp:docPr id="14" name="Рисунок 4" descr="C:\Users\Home\Desktop\2\IMG_20200210_17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2\IMG_20200210_172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209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96000" cy="2136146"/>
            <wp:effectExtent l="19050" t="0" r="9150" b="0"/>
            <wp:docPr id="15" name="Рисунок 5" descr="C:\Users\Home\Desktop\2\IMG_20200210_17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2\IMG_20200210_1724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213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0D6" w:rsidRDefault="003920D6" w:rsidP="0063267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33725" cy="2343150"/>
            <wp:effectExtent l="19050" t="0" r="9525" b="0"/>
            <wp:docPr id="16" name="Рисунок 6" descr="C:\Users\Home\Desktop\2\IMG_20200211_06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2\IMG_20200211_0641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614" cy="234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86100" cy="2343150"/>
            <wp:effectExtent l="19050" t="0" r="0" b="0"/>
            <wp:docPr id="17" name="Рисунок 7" descr="C:\Users\Home\Desktop\2\IMG_20200211_10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2\IMG_20200211_1028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0D6" w:rsidRDefault="003920D6" w:rsidP="0063267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2678" w:rsidRDefault="00632678" w:rsidP="006326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Материалы: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Пирамидки, разных размеров; игры на развитие мелкой моторики,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сенсо</w:t>
      </w:r>
      <w:r w:rsidR="00664834">
        <w:rPr>
          <w:rFonts w:ascii="Times New Roman" w:hAnsi="Times New Roman" w:cs="Times New Roman"/>
          <w:sz w:val="28"/>
          <w:szCs w:val="28"/>
        </w:rPr>
        <w:t>рики</w:t>
      </w:r>
      <w:proofErr w:type="spellEnd"/>
      <w:r w:rsidR="00664834">
        <w:rPr>
          <w:rFonts w:ascii="Times New Roman" w:hAnsi="Times New Roman" w:cs="Times New Roman"/>
          <w:sz w:val="28"/>
          <w:szCs w:val="28"/>
        </w:rPr>
        <w:t>; настольно – печатные игры, «тактильные крышечки», «сенсор</w:t>
      </w:r>
      <w:r w:rsidR="00D03E0D">
        <w:rPr>
          <w:rFonts w:ascii="Times New Roman" w:hAnsi="Times New Roman" w:cs="Times New Roman"/>
          <w:sz w:val="28"/>
          <w:szCs w:val="28"/>
        </w:rPr>
        <w:t xml:space="preserve">ный </w:t>
      </w:r>
      <w:proofErr w:type="spellStart"/>
      <w:r w:rsidR="00D03E0D">
        <w:rPr>
          <w:rFonts w:ascii="Times New Roman" w:hAnsi="Times New Roman" w:cs="Times New Roman"/>
          <w:sz w:val="28"/>
          <w:szCs w:val="28"/>
        </w:rPr>
        <w:t>лэп</w:t>
      </w:r>
      <w:r w:rsidR="00664834">
        <w:rPr>
          <w:rFonts w:ascii="Times New Roman" w:hAnsi="Times New Roman" w:cs="Times New Roman"/>
          <w:sz w:val="28"/>
          <w:szCs w:val="28"/>
        </w:rPr>
        <w:t>бук</w:t>
      </w:r>
      <w:proofErr w:type="spellEnd"/>
      <w:r w:rsidR="00664834">
        <w:rPr>
          <w:rFonts w:ascii="Times New Roman" w:hAnsi="Times New Roman" w:cs="Times New Roman"/>
          <w:sz w:val="28"/>
          <w:szCs w:val="28"/>
        </w:rPr>
        <w:t>», игры с прищепками, шнуровки, вкладыши,</w:t>
      </w:r>
      <w:r w:rsidR="00AA5B67">
        <w:rPr>
          <w:rFonts w:ascii="Times New Roman" w:hAnsi="Times New Roman" w:cs="Times New Roman"/>
          <w:sz w:val="28"/>
          <w:szCs w:val="28"/>
        </w:rPr>
        <w:t xml:space="preserve"> рыбалка.</w:t>
      </w:r>
      <w:proofErr w:type="gramEnd"/>
    </w:p>
    <w:p w:rsidR="00A16C2C" w:rsidRDefault="00A16C2C" w:rsidP="006326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DE4" w:rsidRDefault="00A36DE4" w:rsidP="00A36DE4">
      <w:pPr>
        <w:rPr>
          <w:rFonts w:ascii="Times New Roman" w:hAnsi="Times New Roman" w:cs="Times New Roman"/>
          <w:sz w:val="28"/>
          <w:szCs w:val="28"/>
        </w:rPr>
      </w:pPr>
    </w:p>
    <w:p w:rsidR="00A36DE4" w:rsidRDefault="00A36DE4" w:rsidP="00A36DE4">
      <w:pPr>
        <w:rPr>
          <w:rFonts w:ascii="Times New Roman" w:hAnsi="Times New Roman" w:cs="Times New Roman"/>
          <w:sz w:val="28"/>
          <w:szCs w:val="28"/>
        </w:rPr>
      </w:pPr>
    </w:p>
    <w:p w:rsidR="00A36DE4" w:rsidRDefault="00A36DE4" w:rsidP="00A36DE4">
      <w:pPr>
        <w:rPr>
          <w:rFonts w:ascii="Times New Roman" w:hAnsi="Times New Roman" w:cs="Times New Roman"/>
          <w:b/>
          <w:sz w:val="28"/>
          <w:szCs w:val="28"/>
        </w:rPr>
      </w:pPr>
    </w:p>
    <w:p w:rsidR="00B3346C" w:rsidRPr="00A36DE4" w:rsidRDefault="00A36DE4" w:rsidP="00B3346C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A36DE4">
        <w:rPr>
          <w:rFonts w:ascii="Times New Roman" w:hAnsi="Times New Roman" w:cs="Times New Roman"/>
          <w:b/>
          <w:sz w:val="56"/>
          <w:szCs w:val="56"/>
        </w:rPr>
        <w:lastRenderedPageBreak/>
        <w:t>Центр экспериментирования</w:t>
      </w:r>
    </w:p>
    <w:p w:rsidR="00A36DE4" w:rsidRPr="00A36DE4" w:rsidRDefault="00A36DE4" w:rsidP="00B3346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32678" w:rsidRDefault="00A36DE4" w:rsidP="006326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418" cy="8467725"/>
            <wp:effectExtent l="19050" t="0" r="3032" b="0"/>
            <wp:docPr id="19" name="Рисунок 8" descr="C:\Users\Home\Desktop\2\IMG_20200210_17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2\IMG_20200210_1707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DE4" w:rsidRDefault="00A36DE4" w:rsidP="00632678">
      <w:pPr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36DE4" w:rsidRDefault="00A36DE4" w:rsidP="00632678">
      <w:pPr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3133725" cy="2619375"/>
            <wp:effectExtent l="19050" t="0" r="9525" b="0"/>
            <wp:docPr id="20" name="Рисунок 9" descr="C:\Users\Home\Desktop\2\IMG_20200211_06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2\IMG_20200211_0640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3133725" cy="2619375"/>
            <wp:effectExtent l="19050" t="0" r="9525" b="0"/>
            <wp:docPr id="21" name="Рисунок 10" descr="C:\Users\Home\Desktop\2\IMG_20200211_10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2\IMG_20200211_1017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851" cy="262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37" w:rsidRDefault="00C92337" w:rsidP="00632678">
      <w:pPr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3133725" cy="2590057"/>
            <wp:effectExtent l="19050" t="0" r="9525" b="0"/>
            <wp:docPr id="22" name="Рисунок 11" descr="C:\Users\Home\Desktop\2\IMG_20200211_10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2\IMG_20200211_1019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076" cy="25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3162300" cy="2590800"/>
            <wp:effectExtent l="19050" t="0" r="0" b="0"/>
            <wp:docPr id="23" name="Рисунок 12" descr="C:\Users\Home\Desktop\2\IMG_20200211_10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2\IMG_20200211_1022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834" w:rsidRPr="00664834" w:rsidRDefault="00664834" w:rsidP="00664834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6483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Материалы и оборудование: </w:t>
      </w:r>
      <w:r w:rsidR="00A36DE4" w:rsidRPr="006648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предметы из различных материалов (дерево, железо, пластмасса), а так же - песок, соль,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крупы, </w:t>
      </w:r>
      <w:r w:rsidR="00A36DE4" w:rsidRPr="006648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камни, магниты, различные виды бумаги.</w:t>
      </w:r>
      <w:proofErr w:type="gramEnd"/>
      <w:r w:rsidR="00A36DE4" w:rsidRPr="006648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A36DE4" w:rsidRPr="006648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Имеется оборудование для экспериментирования: увеличительное стекло,  пипетки, фонарики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664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емкостя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 для исследования воды, теста,</w:t>
      </w:r>
      <w:r w:rsidRPr="00664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песка, глины,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6483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муки; разнообразные предметы для проведения опытов без приборов: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воздушные шары,</w:t>
      </w:r>
      <w:r w:rsidRPr="00664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ленточки,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пакеты, пуговицы, магниты, лупы.</w:t>
      </w:r>
      <w:proofErr w:type="gramEnd"/>
    </w:p>
    <w:sectPr w:rsidR="00664834" w:rsidRPr="00664834" w:rsidSect="00C83F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4673A"/>
    <w:rsid w:val="0001497A"/>
    <w:rsid w:val="001E1170"/>
    <w:rsid w:val="00246533"/>
    <w:rsid w:val="00386BE2"/>
    <w:rsid w:val="003920D6"/>
    <w:rsid w:val="003C15D2"/>
    <w:rsid w:val="003D68C8"/>
    <w:rsid w:val="0044673A"/>
    <w:rsid w:val="004A1758"/>
    <w:rsid w:val="004C545C"/>
    <w:rsid w:val="00632678"/>
    <w:rsid w:val="00664834"/>
    <w:rsid w:val="00665987"/>
    <w:rsid w:val="006F7094"/>
    <w:rsid w:val="007B4E72"/>
    <w:rsid w:val="007D2E76"/>
    <w:rsid w:val="00875D09"/>
    <w:rsid w:val="00895BE9"/>
    <w:rsid w:val="00922E1E"/>
    <w:rsid w:val="00A16C2C"/>
    <w:rsid w:val="00A36DE4"/>
    <w:rsid w:val="00AA5B67"/>
    <w:rsid w:val="00B3346C"/>
    <w:rsid w:val="00B61C5C"/>
    <w:rsid w:val="00C81001"/>
    <w:rsid w:val="00C83FF4"/>
    <w:rsid w:val="00C857DE"/>
    <w:rsid w:val="00C92337"/>
    <w:rsid w:val="00CA7406"/>
    <w:rsid w:val="00D03E0D"/>
    <w:rsid w:val="00E35258"/>
    <w:rsid w:val="00E6227E"/>
    <w:rsid w:val="00FD78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C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C2C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36DE4"/>
    <w:rPr>
      <w:b/>
      <w:bCs/>
    </w:rPr>
  </w:style>
  <w:style w:type="paragraph" w:styleId="a6">
    <w:name w:val="Normal (Web)"/>
    <w:basedOn w:val="a"/>
    <w:uiPriority w:val="99"/>
    <w:unhideWhenUsed/>
    <w:rsid w:val="00FD78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163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7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5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5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7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1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8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3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3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11</Pages>
  <Words>600</Words>
  <Characters>3422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15</cp:revision>
  <dcterms:created xsi:type="dcterms:W3CDTF">2016-10-11T10:46:00Z</dcterms:created>
  <dcterms:modified xsi:type="dcterms:W3CDTF">2020-03-15T11:50:00Z</dcterms:modified>
</cp:coreProperties>
</file>