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C0E" w:rsidRPr="00824C0E" w:rsidRDefault="00824C0E" w:rsidP="00824C0E">
      <w:pPr>
        <w:spacing w:line="360" w:lineRule="auto"/>
        <w:jc w:val="center"/>
        <w:rPr>
          <w:rStyle w:val="a3"/>
          <w:rFonts w:ascii="Times New Roman" w:hAnsi="Times New Roman" w:cs="Times New Roman"/>
          <w:b/>
          <w:i w:val="0"/>
          <w:sz w:val="28"/>
          <w:szCs w:val="28"/>
          <w:shd w:val="clear" w:color="auto" w:fill="FFFFFF"/>
        </w:rPr>
      </w:pPr>
      <w:r w:rsidRPr="00824C0E">
        <w:rPr>
          <w:rStyle w:val="a3"/>
          <w:rFonts w:ascii="Times New Roman" w:hAnsi="Times New Roman" w:cs="Times New Roman"/>
          <w:b/>
          <w:i w:val="0"/>
          <w:sz w:val="28"/>
          <w:szCs w:val="28"/>
          <w:shd w:val="clear" w:color="auto" w:fill="FFFFFF"/>
        </w:rPr>
        <w:t>КОНСУЛЬТАЦИЯ ДЛЯ РОДИТЕЛЕЙ</w:t>
      </w:r>
    </w:p>
    <w:p w:rsidR="00656D8B" w:rsidRPr="00824C0E" w:rsidRDefault="00656D8B" w:rsidP="00824C0E">
      <w:pPr>
        <w:spacing w:line="360" w:lineRule="auto"/>
        <w:jc w:val="center"/>
        <w:rPr>
          <w:rStyle w:val="a3"/>
          <w:rFonts w:ascii="Times New Roman" w:hAnsi="Times New Roman" w:cs="Times New Roman"/>
          <w:b/>
          <w:sz w:val="28"/>
          <w:szCs w:val="28"/>
          <w:shd w:val="clear" w:color="auto" w:fill="FFFFFF"/>
        </w:rPr>
      </w:pPr>
      <w:r w:rsidRPr="00824C0E">
        <w:rPr>
          <w:rStyle w:val="a3"/>
          <w:rFonts w:ascii="Times New Roman" w:hAnsi="Times New Roman" w:cs="Times New Roman"/>
          <w:b/>
          <w:sz w:val="28"/>
          <w:szCs w:val="28"/>
          <w:shd w:val="clear" w:color="auto" w:fill="FFFFFF"/>
        </w:rPr>
        <w:t>«</w:t>
      </w:r>
      <w:r w:rsidR="00824C0E" w:rsidRPr="00824C0E">
        <w:rPr>
          <w:rStyle w:val="a3"/>
          <w:rFonts w:ascii="Times New Roman" w:hAnsi="Times New Roman" w:cs="Times New Roman"/>
          <w:b/>
          <w:sz w:val="28"/>
          <w:szCs w:val="28"/>
          <w:shd w:val="clear" w:color="auto" w:fill="FFFFFF"/>
        </w:rPr>
        <w:t>МУЗЫКАЛЬНОЕ ВОСПИТАНИЕ ДЕТЕЙ В УСЛОВИЯХ СЕМЬИ</w:t>
      </w:r>
      <w:r w:rsidRPr="00824C0E">
        <w:rPr>
          <w:rStyle w:val="a3"/>
          <w:rFonts w:ascii="Times New Roman" w:hAnsi="Times New Roman" w:cs="Times New Roman"/>
          <w:b/>
          <w:sz w:val="28"/>
          <w:szCs w:val="28"/>
          <w:shd w:val="clear" w:color="auto" w:fill="FFFFFF"/>
        </w:rPr>
        <w:t>»</w:t>
      </w:r>
    </w:p>
    <w:p w:rsidR="003273B9" w:rsidRPr="00824C0E" w:rsidRDefault="00656D8B" w:rsidP="005F633C">
      <w:pPr>
        <w:spacing w:line="360" w:lineRule="auto"/>
        <w:ind w:firstLine="708"/>
        <w:jc w:val="both"/>
        <w:rPr>
          <w:rStyle w:val="a3"/>
          <w:rFonts w:ascii="Times New Roman" w:hAnsi="Times New Roman" w:cs="Times New Roman"/>
          <w:sz w:val="28"/>
          <w:szCs w:val="28"/>
          <w:shd w:val="clear" w:color="auto" w:fill="FFFFFF"/>
        </w:rPr>
      </w:pPr>
      <w:r w:rsidRPr="00824C0E">
        <w:rPr>
          <w:rStyle w:val="a3"/>
          <w:rFonts w:ascii="Times New Roman" w:hAnsi="Times New Roman" w:cs="Times New Roman"/>
          <w:sz w:val="28"/>
          <w:szCs w:val="28"/>
          <w:shd w:val="clear" w:color="auto" w:fill="FFFFFF"/>
        </w:rPr>
        <w:t>«Музыка - величайший источник нравственного развития. Она откр</w:t>
      </w:r>
      <w:r w:rsidRPr="00824C0E">
        <w:rPr>
          <w:rStyle w:val="a3"/>
          <w:rFonts w:ascii="Times New Roman" w:hAnsi="Times New Roman" w:cs="Times New Roman"/>
          <w:sz w:val="28"/>
          <w:szCs w:val="28"/>
          <w:shd w:val="clear" w:color="auto" w:fill="FFFFFF"/>
        </w:rPr>
        <w:t>ы</w:t>
      </w:r>
      <w:r w:rsidRPr="00824C0E">
        <w:rPr>
          <w:rStyle w:val="a3"/>
          <w:rFonts w:ascii="Times New Roman" w:hAnsi="Times New Roman" w:cs="Times New Roman"/>
          <w:sz w:val="28"/>
          <w:szCs w:val="28"/>
          <w:shd w:val="clear" w:color="auto" w:fill="FFFFFF"/>
        </w:rPr>
        <w:t>вает перед ребёнком мир ощущений, переживаний, и позволяет в самой д</w:t>
      </w:r>
      <w:r w:rsidRPr="00824C0E">
        <w:rPr>
          <w:rStyle w:val="a3"/>
          <w:rFonts w:ascii="Times New Roman" w:hAnsi="Times New Roman" w:cs="Times New Roman"/>
          <w:sz w:val="28"/>
          <w:szCs w:val="28"/>
          <w:shd w:val="clear" w:color="auto" w:fill="FFFFFF"/>
        </w:rPr>
        <w:t>о</w:t>
      </w:r>
      <w:r w:rsidRPr="00824C0E">
        <w:rPr>
          <w:rStyle w:val="a3"/>
          <w:rFonts w:ascii="Times New Roman" w:hAnsi="Times New Roman" w:cs="Times New Roman"/>
          <w:sz w:val="28"/>
          <w:szCs w:val="28"/>
          <w:shd w:val="clear" w:color="auto" w:fill="FFFFFF"/>
        </w:rPr>
        <w:t>ступной форме знакомиться с окружающими явлениями. Самые лучшие условия воспитания, в том числе и музыкальные, должны быть созданы в семье…»</w:t>
      </w:r>
    </w:p>
    <w:p w:rsidR="00656D8B" w:rsidRPr="00656D8B" w:rsidRDefault="00656D8B" w:rsidP="000D20AF">
      <w:pPr>
        <w:pStyle w:val="a4"/>
        <w:shd w:val="clear" w:color="auto" w:fill="FFFFFF"/>
        <w:spacing w:before="60" w:beforeAutospacing="0" w:after="0" w:afterAutospacing="0"/>
        <w:ind w:firstLine="708"/>
        <w:jc w:val="both"/>
        <w:textAlignment w:val="baseline"/>
        <w:rPr>
          <w:rFonts w:ascii="Arial" w:hAnsi="Arial" w:cs="Arial"/>
          <w:sz w:val="23"/>
          <w:szCs w:val="23"/>
        </w:rPr>
      </w:pPr>
      <w:r w:rsidRPr="00656D8B">
        <w:rPr>
          <w:sz w:val="28"/>
          <w:szCs w:val="28"/>
        </w:rPr>
        <w:t>Известно, что у музыки очень много различных функций. Она звучит везде – дома, на даче, в детсаду. Чаще всего эта музыка развлекательного плана. Она помогает отдохнуть, украсить досуг, сделать физическую работу более увлекательной. Но не стоит забывать, что музыка может играть очень важную оздоровительную роль. Но для этого подходит не любая музыка. И вот здесь очень важно рассказать родителям о том, какую музыку нужно слушать детям и когда, на что она влияет. Это зависит от того, что мы хотим получить от музыки. Например, родителям не помешает узнать, что на де</w:t>
      </w:r>
      <w:r w:rsidRPr="00656D8B">
        <w:rPr>
          <w:sz w:val="28"/>
          <w:szCs w:val="28"/>
        </w:rPr>
        <w:t>т</w:t>
      </w:r>
      <w:r w:rsidRPr="00656D8B">
        <w:rPr>
          <w:sz w:val="28"/>
          <w:szCs w:val="28"/>
        </w:rPr>
        <w:t>ский организм плохо влияет очень громкая музыка с грубым ударным ри</w:t>
      </w:r>
      <w:r w:rsidRPr="00656D8B">
        <w:rPr>
          <w:sz w:val="28"/>
          <w:szCs w:val="28"/>
        </w:rPr>
        <w:t>т</w:t>
      </w:r>
      <w:r w:rsidRPr="00656D8B">
        <w:rPr>
          <w:sz w:val="28"/>
          <w:szCs w:val="28"/>
        </w:rPr>
        <w:t>мом. Тем не менее, она в наше время звучит очень часто.</w:t>
      </w:r>
    </w:p>
    <w:p w:rsidR="00656D8B" w:rsidRPr="00656D8B" w:rsidRDefault="00656D8B" w:rsidP="000D20AF">
      <w:pPr>
        <w:pStyle w:val="a4"/>
        <w:shd w:val="clear" w:color="auto" w:fill="FFFFFF"/>
        <w:spacing w:before="60" w:beforeAutospacing="0" w:after="0" w:afterAutospacing="0"/>
        <w:ind w:firstLine="708"/>
        <w:jc w:val="both"/>
        <w:textAlignment w:val="baseline"/>
        <w:rPr>
          <w:rFonts w:ascii="Arial" w:hAnsi="Arial" w:cs="Arial"/>
          <w:sz w:val="23"/>
          <w:szCs w:val="23"/>
        </w:rPr>
      </w:pPr>
      <w:r w:rsidRPr="00656D8B">
        <w:rPr>
          <w:sz w:val="28"/>
          <w:szCs w:val="28"/>
        </w:rPr>
        <w:t>Существует очень много музыкальных произведений, песен, созданных специально для детей. Они соответствуют детским запросам, как привило, у таких произведений специальная аранжировка, и они доступны детям для восприятия. И, конечно же, есть большое количество классической музыки, которую детям можно и нужно слушать. А ведь не секрет, что большинство детей слышат классику лишь в детском саду на занятиях. И помочь изменить эту ситуацию могут лишь родители.</w:t>
      </w:r>
    </w:p>
    <w:p w:rsidR="00656D8B" w:rsidRDefault="00656D8B" w:rsidP="000D20AF">
      <w:pPr>
        <w:pStyle w:val="a4"/>
        <w:shd w:val="clear" w:color="auto" w:fill="FFFFFF"/>
        <w:spacing w:before="60" w:beforeAutospacing="0" w:after="0" w:afterAutospacing="0"/>
        <w:ind w:firstLine="708"/>
        <w:jc w:val="both"/>
        <w:textAlignment w:val="baseline"/>
        <w:rPr>
          <w:sz w:val="28"/>
          <w:szCs w:val="28"/>
        </w:rPr>
      </w:pPr>
      <w:r w:rsidRPr="00656D8B">
        <w:rPr>
          <w:sz w:val="28"/>
          <w:szCs w:val="28"/>
        </w:rPr>
        <w:t>Пение взрослых с р</w:t>
      </w:r>
      <w:r>
        <w:rPr>
          <w:sz w:val="28"/>
          <w:szCs w:val="28"/>
        </w:rPr>
        <w:t>ождения привлекает ребёнка. Мама</w:t>
      </w:r>
      <w:r w:rsidRPr="00656D8B">
        <w:rPr>
          <w:sz w:val="28"/>
          <w:szCs w:val="28"/>
        </w:rPr>
        <w:t xml:space="preserve"> поёт колыбел</w:t>
      </w:r>
      <w:r w:rsidRPr="00656D8B">
        <w:rPr>
          <w:sz w:val="28"/>
          <w:szCs w:val="28"/>
        </w:rPr>
        <w:t>ь</w:t>
      </w:r>
      <w:r w:rsidRPr="00656D8B">
        <w:rPr>
          <w:sz w:val="28"/>
          <w:szCs w:val="28"/>
        </w:rPr>
        <w:t>ную — ребёнок спокоен. Что может быть лучше перед сном? Пение  успок</w:t>
      </w:r>
      <w:r w:rsidRPr="00656D8B">
        <w:rPr>
          <w:sz w:val="28"/>
          <w:szCs w:val="28"/>
        </w:rPr>
        <w:t>а</w:t>
      </w:r>
      <w:r w:rsidRPr="00656D8B">
        <w:rPr>
          <w:sz w:val="28"/>
          <w:szCs w:val="28"/>
        </w:rPr>
        <w:t>ивает, убаюкивает, малыш расслабляется и засыпает. Вот и делает мама тем самым первый шаг к сохранению здоровья своего маленького сокровища. А капризничает карапуз, не хочет шагать по дорожке сам – не попробовать ли увлечь его песенкой?  Вдруг получится сберечь нервы и себе, и малышу? И дорога не покажется такой долгой.</w:t>
      </w:r>
    </w:p>
    <w:p w:rsidR="00656D8B" w:rsidRPr="00824C0E" w:rsidRDefault="00656D8B" w:rsidP="000D20AF">
      <w:pPr>
        <w:pStyle w:val="a4"/>
        <w:shd w:val="clear" w:color="auto" w:fill="FFFFFF"/>
        <w:spacing w:before="60" w:beforeAutospacing="0" w:after="0" w:afterAutospacing="0"/>
        <w:ind w:firstLine="708"/>
        <w:jc w:val="both"/>
        <w:textAlignment w:val="baseline"/>
        <w:rPr>
          <w:rFonts w:ascii="Arial" w:hAnsi="Arial" w:cs="Arial"/>
          <w:sz w:val="23"/>
          <w:szCs w:val="23"/>
        </w:rPr>
      </w:pPr>
      <w:r w:rsidRPr="00824C0E">
        <w:rPr>
          <w:sz w:val="28"/>
          <w:szCs w:val="28"/>
        </w:rPr>
        <w:t>Порою родители сетуют  на то, что их ребёнок неуклюжий, что вним</w:t>
      </w:r>
      <w:r w:rsidRPr="00824C0E">
        <w:rPr>
          <w:sz w:val="28"/>
          <w:szCs w:val="28"/>
        </w:rPr>
        <w:t>а</w:t>
      </w:r>
      <w:r w:rsidRPr="00824C0E">
        <w:rPr>
          <w:sz w:val="28"/>
          <w:szCs w:val="28"/>
        </w:rPr>
        <w:t>ния у него нет, рассеянный. И в этой ситуации может помочь музыка, но уже танцевальная, ритмичная, которая и настроение поднимет, и будет развивать то же самое внимание и координацию. Главное – танцевать вместе с ребё</w:t>
      </w:r>
      <w:r w:rsidRPr="00824C0E">
        <w:rPr>
          <w:sz w:val="28"/>
          <w:szCs w:val="28"/>
        </w:rPr>
        <w:t>н</w:t>
      </w:r>
      <w:r w:rsidRPr="00824C0E">
        <w:rPr>
          <w:sz w:val="28"/>
          <w:szCs w:val="28"/>
        </w:rPr>
        <w:t xml:space="preserve">ком. Дети любят копировать движения взрослых. А ведь это лишь на первый взгляд кажется просто. В самом </w:t>
      </w:r>
      <w:proofErr w:type="gramStart"/>
      <w:r w:rsidRPr="00824C0E">
        <w:rPr>
          <w:sz w:val="28"/>
          <w:szCs w:val="28"/>
        </w:rPr>
        <w:t>деле</w:t>
      </w:r>
      <w:proofErr w:type="gramEnd"/>
      <w:r w:rsidRPr="00824C0E">
        <w:rPr>
          <w:sz w:val="28"/>
          <w:szCs w:val="28"/>
        </w:rPr>
        <w:t xml:space="preserve"> ребёнку это стоит некоторых усилий. А порой даже </w:t>
      </w:r>
      <w:proofErr w:type="gramStart"/>
      <w:r w:rsidRPr="00824C0E">
        <w:rPr>
          <w:sz w:val="28"/>
          <w:szCs w:val="28"/>
        </w:rPr>
        <w:t>немалых</w:t>
      </w:r>
      <w:proofErr w:type="gramEnd"/>
      <w:r w:rsidRPr="00824C0E">
        <w:rPr>
          <w:sz w:val="28"/>
          <w:szCs w:val="28"/>
        </w:rPr>
        <w:t xml:space="preserve">. Вот и будут </w:t>
      </w:r>
      <w:proofErr w:type="gramStart"/>
      <w:r w:rsidRPr="00824C0E">
        <w:rPr>
          <w:sz w:val="28"/>
          <w:szCs w:val="28"/>
        </w:rPr>
        <w:t>подключаться</w:t>
      </w:r>
      <w:proofErr w:type="gramEnd"/>
      <w:r w:rsidRPr="00824C0E">
        <w:rPr>
          <w:sz w:val="28"/>
          <w:szCs w:val="28"/>
        </w:rPr>
        <w:t xml:space="preserve"> и развиваться при этом все психические процессы: и восприятие, и внимание, и различного вида память. </w:t>
      </w:r>
      <w:r w:rsidRPr="00824C0E">
        <w:rPr>
          <w:sz w:val="28"/>
          <w:szCs w:val="28"/>
        </w:rPr>
        <w:lastRenderedPageBreak/>
        <w:t>Потребуется и воля ребёнка, желание, чтобы научиться делать так, как мама или папа. А в целом нервная система тоже будет укрепляться. Это тоже ва</w:t>
      </w:r>
      <w:r w:rsidRPr="00824C0E">
        <w:rPr>
          <w:sz w:val="28"/>
          <w:szCs w:val="28"/>
        </w:rPr>
        <w:t>ж</w:t>
      </w:r>
      <w:r w:rsidRPr="00824C0E">
        <w:rPr>
          <w:sz w:val="28"/>
          <w:szCs w:val="28"/>
        </w:rPr>
        <w:t>но для здоровья детей, особенно радость от этого совместного дела. Овладев некоторыми навыками в танцах, ребенок уже сможет проявить своё первое творчество.</w:t>
      </w:r>
    </w:p>
    <w:p w:rsidR="00656D8B" w:rsidRPr="00824C0E" w:rsidRDefault="00656D8B" w:rsidP="000D20AF">
      <w:pPr>
        <w:pStyle w:val="a4"/>
        <w:shd w:val="clear" w:color="auto" w:fill="FFFFFF"/>
        <w:spacing w:before="60" w:beforeAutospacing="0" w:after="0" w:afterAutospacing="0"/>
        <w:ind w:firstLine="708"/>
        <w:jc w:val="both"/>
        <w:textAlignment w:val="baseline"/>
        <w:rPr>
          <w:rFonts w:ascii="Arial" w:hAnsi="Arial" w:cs="Arial"/>
          <w:sz w:val="23"/>
          <w:szCs w:val="23"/>
        </w:rPr>
      </w:pPr>
      <w:r w:rsidRPr="00824C0E">
        <w:rPr>
          <w:sz w:val="28"/>
          <w:szCs w:val="28"/>
        </w:rPr>
        <w:t>Ребенок растёт, родители горят желанием хорошо подготовить его к школе. Для этого занимаются с ним рисованием, штриховками. Даже не очень длительные занятия утомляют дошкольников, особенно ослабленных. Конечно же, детям необходим отдых. Но этот отдых можно направить на оздоровление. Для этого целесообразно играть  в пальчиковые игры, выпо</w:t>
      </w:r>
      <w:r w:rsidRPr="00824C0E">
        <w:rPr>
          <w:sz w:val="28"/>
          <w:szCs w:val="28"/>
        </w:rPr>
        <w:t>л</w:t>
      </w:r>
      <w:r w:rsidRPr="00824C0E">
        <w:rPr>
          <w:sz w:val="28"/>
          <w:szCs w:val="28"/>
        </w:rPr>
        <w:t xml:space="preserve">нять </w:t>
      </w:r>
      <w:proofErr w:type="gramStart"/>
      <w:r w:rsidRPr="00824C0E">
        <w:rPr>
          <w:sz w:val="28"/>
          <w:szCs w:val="28"/>
        </w:rPr>
        <w:t>ритмические упражнения</w:t>
      </w:r>
      <w:proofErr w:type="gramEnd"/>
      <w:r w:rsidRPr="00824C0E">
        <w:rPr>
          <w:sz w:val="28"/>
          <w:szCs w:val="28"/>
        </w:rPr>
        <w:t xml:space="preserve"> с движением. Это снимет напряжение, уст</w:t>
      </w:r>
      <w:r w:rsidRPr="00824C0E">
        <w:rPr>
          <w:sz w:val="28"/>
          <w:szCs w:val="28"/>
        </w:rPr>
        <w:t>а</w:t>
      </w:r>
      <w:r w:rsidRPr="00824C0E">
        <w:rPr>
          <w:sz w:val="28"/>
          <w:szCs w:val="28"/>
        </w:rPr>
        <w:t xml:space="preserve">лость, а смена деятельности поможет активизировать ребёнка. Пальчиковая гимнастика полезна и для здоровья, и для развития речи. </w:t>
      </w:r>
      <w:proofErr w:type="gramStart"/>
      <w:r w:rsidRPr="00824C0E">
        <w:rPr>
          <w:sz w:val="28"/>
          <w:szCs w:val="28"/>
        </w:rPr>
        <w:t>Ритмические упражнения</w:t>
      </w:r>
      <w:proofErr w:type="gramEnd"/>
      <w:r w:rsidRPr="00824C0E">
        <w:rPr>
          <w:sz w:val="28"/>
          <w:szCs w:val="28"/>
        </w:rPr>
        <w:t xml:space="preserve"> положительно влияют на внутренний ритм детского организма, стимулируют внутренние процессы.</w:t>
      </w:r>
    </w:p>
    <w:p w:rsidR="00656D8B" w:rsidRPr="00824C0E" w:rsidRDefault="00656D8B" w:rsidP="000D20AF">
      <w:pPr>
        <w:pStyle w:val="a4"/>
        <w:shd w:val="clear" w:color="auto" w:fill="FFFFFF"/>
        <w:spacing w:before="60" w:beforeAutospacing="0" w:after="0" w:afterAutospacing="0"/>
        <w:ind w:firstLine="708"/>
        <w:jc w:val="both"/>
        <w:textAlignment w:val="baseline"/>
        <w:rPr>
          <w:rFonts w:ascii="Arial" w:hAnsi="Arial" w:cs="Arial"/>
          <w:sz w:val="23"/>
          <w:szCs w:val="23"/>
        </w:rPr>
      </w:pPr>
      <w:r w:rsidRPr="00824C0E">
        <w:rPr>
          <w:sz w:val="28"/>
          <w:szCs w:val="28"/>
        </w:rPr>
        <w:t>Особое влияние на здоровье детей, на их самочувствие влияет климат, который царит в семье. Здоровый климат – здоровые дети. А что же включ</w:t>
      </w:r>
      <w:r w:rsidRPr="00824C0E">
        <w:rPr>
          <w:sz w:val="28"/>
          <w:szCs w:val="28"/>
        </w:rPr>
        <w:t>а</w:t>
      </w:r>
      <w:r w:rsidRPr="00824C0E">
        <w:rPr>
          <w:sz w:val="28"/>
          <w:szCs w:val="28"/>
        </w:rPr>
        <w:t>ет в себя здоровый климат? Прежде всего – это  положительные эмоции. Р</w:t>
      </w:r>
      <w:r w:rsidRPr="00824C0E">
        <w:rPr>
          <w:sz w:val="28"/>
          <w:szCs w:val="28"/>
        </w:rPr>
        <w:t>е</w:t>
      </w:r>
      <w:r w:rsidRPr="00824C0E">
        <w:rPr>
          <w:sz w:val="28"/>
          <w:szCs w:val="28"/>
        </w:rPr>
        <w:t>бёнок должен чувствовать, что ему всегда рады дома, что его любят и заб</w:t>
      </w:r>
      <w:r w:rsidRPr="00824C0E">
        <w:rPr>
          <w:sz w:val="28"/>
          <w:szCs w:val="28"/>
        </w:rPr>
        <w:t>о</w:t>
      </w:r>
      <w:r w:rsidRPr="00824C0E">
        <w:rPr>
          <w:sz w:val="28"/>
          <w:szCs w:val="28"/>
        </w:rPr>
        <w:t>тятся о нём, что он нужен. Этого можно достичь благодаря семейным праз</w:t>
      </w:r>
      <w:r w:rsidRPr="00824C0E">
        <w:rPr>
          <w:sz w:val="28"/>
          <w:szCs w:val="28"/>
        </w:rPr>
        <w:t>д</w:t>
      </w:r>
      <w:r w:rsidRPr="00824C0E">
        <w:rPr>
          <w:sz w:val="28"/>
          <w:szCs w:val="28"/>
        </w:rPr>
        <w:t>никам, совместным походам в парк, на лыжах, в лес и вообще совместной д</w:t>
      </w:r>
      <w:r w:rsidRPr="00824C0E">
        <w:rPr>
          <w:sz w:val="28"/>
          <w:szCs w:val="28"/>
        </w:rPr>
        <w:t>е</w:t>
      </w:r>
      <w:r w:rsidRPr="00824C0E">
        <w:rPr>
          <w:sz w:val="28"/>
          <w:szCs w:val="28"/>
        </w:rPr>
        <w:t>ятельности взрослых и ребёнка. Даже самый маленькие концерт или высту</w:t>
      </w:r>
      <w:r w:rsidRPr="00824C0E">
        <w:rPr>
          <w:sz w:val="28"/>
          <w:szCs w:val="28"/>
        </w:rPr>
        <w:t>п</w:t>
      </w:r>
      <w:r w:rsidRPr="00824C0E">
        <w:rPr>
          <w:sz w:val="28"/>
          <w:szCs w:val="28"/>
        </w:rPr>
        <w:t>ление, подготовленное вместе с ребёнком, даст положительные эмоции, а совместная подготовка праздничного стола, украшения, подбор музыки — и тем более.</w:t>
      </w:r>
    </w:p>
    <w:p w:rsidR="00656D8B" w:rsidRPr="00824C0E" w:rsidRDefault="00656D8B" w:rsidP="00824C0E">
      <w:pPr>
        <w:pStyle w:val="a4"/>
        <w:shd w:val="clear" w:color="auto" w:fill="FFFFFF"/>
        <w:spacing w:before="60" w:beforeAutospacing="0" w:after="180" w:afterAutospacing="0" w:line="360" w:lineRule="auto"/>
        <w:jc w:val="both"/>
        <w:textAlignment w:val="baseline"/>
        <w:rPr>
          <w:rFonts w:ascii="Arial" w:hAnsi="Arial" w:cs="Arial"/>
          <w:sz w:val="23"/>
          <w:szCs w:val="23"/>
        </w:rPr>
      </w:pPr>
    </w:p>
    <w:p w:rsidR="00656D8B" w:rsidRPr="00824C0E" w:rsidRDefault="00656D8B" w:rsidP="00824C0E">
      <w:pPr>
        <w:spacing w:line="360" w:lineRule="auto"/>
        <w:ind w:left="-851"/>
        <w:rPr>
          <w:rStyle w:val="a3"/>
          <w:rFonts w:ascii="Times New Roman" w:hAnsi="Times New Roman" w:cs="Times New Roman"/>
          <w:i w:val="0"/>
          <w:sz w:val="28"/>
          <w:szCs w:val="28"/>
          <w:shd w:val="clear" w:color="auto" w:fill="FFFFFF"/>
        </w:rPr>
      </w:pPr>
      <w:bookmarkStart w:id="0" w:name="_GoBack"/>
      <w:bookmarkEnd w:id="0"/>
    </w:p>
    <w:p w:rsidR="00656D8B" w:rsidRPr="00656D8B" w:rsidRDefault="00656D8B" w:rsidP="00824C0E">
      <w:pPr>
        <w:spacing w:line="360" w:lineRule="auto"/>
        <w:rPr>
          <w:rFonts w:ascii="Times New Roman" w:hAnsi="Times New Roman" w:cs="Times New Roman"/>
          <w:sz w:val="28"/>
          <w:szCs w:val="28"/>
        </w:rPr>
      </w:pPr>
    </w:p>
    <w:sectPr w:rsidR="00656D8B" w:rsidRPr="00656D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82A"/>
    <w:rsid w:val="0001682A"/>
    <w:rsid w:val="000D20AF"/>
    <w:rsid w:val="003273B9"/>
    <w:rsid w:val="005F633C"/>
    <w:rsid w:val="00656D8B"/>
    <w:rsid w:val="00824C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656D8B"/>
    <w:rPr>
      <w:i/>
      <w:iCs/>
    </w:rPr>
  </w:style>
  <w:style w:type="paragraph" w:styleId="a4">
    <w:name w:val="Normal (Web)"/>
    <w:basedOn w:val="a"/>
    <w:uiPriority w:val="99"/>
    <w:semiHidden/>
    <w:unhideWhenUsed/>
    <w:rsid w:val="00656D8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656D8B"/>
    <w:rPr>
      <w:i/>
      <w:iCs/>
    </w:rPr>
  </w:style>
  <w:style w:type="paragraph" w:styleId="a4">
    <w:name w:val="Normal (Web)"/>
    <w:basedOn w:val="a"/>
    <w:uiPriority w:val="99"/>
    <w:semiHidden/>
    <w:unhideWhenUsed/>
    <w:rsid w:val="00656D8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479977">
      <w:bodyDiv w:val="1"/>
      <w:marLeft w:val="0"/>
      <w:marRight w:val="0"/>
      <w:marTop w:val="0"/>
      <w:marBottom w:val="0"/>
      <w:divBdr>
        <w:top w:val="none" w:sz="0" w:space="0" w:color="auto"/>
        <w:left w:val="none" w:sz="0" w:space="0" w:color="auto"/>
        <w:bottom w:val="none" w:sz="0" w:space="0" w:color="auto"/>
        <w:right w:val="none" w:sz="0" w:space="0" w:color="auto"/>
      </w:divBdr>
    </w:div>
    <w:div w:id="76238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617</Words>
  <Characters>3517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Владислав Перебаев</dc:creator>
  <cp:keywords/>
  <dc:description/>
  <cp:lastModifiedBy>ку211111111111111111</cp:lastModifiedBy>
  <cp:revision>4</cp:revision>
  <dcterms:created xsi:type="dcterms:W3CDTF">2021-01-21T01:21:00Z</dcterms:created>
  <dcterms:modified xsi:type="dcterms:W3CDTF">2021-01-21T12:52:00Z</dcterms:modified>
</cp:coreProperties>
</file>