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C" w:rsidRPr="00395423" w:rsidRDefault="00D92CBC" w:rsidP="00D92CBC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Муниципальное автоном</w:t>
      </w:r>
      <w:r w:rsidRPr="00395423">
        <w:rPr>
          <w:b/>
          <w:color w:val="000000"/>
        </w:rPr>
        <w:t>ное дошкольное образовательное учреждение</w:t>
      </w:r>
    </w:p>
    <w:p w:rsidR="00D92CBC" w:rsidRPr="00395423" w:rsidRDefault="00D92CBC" w:rsidP="00D92CBC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 xml:space="preserve">«Детский сад № 167 </w:t>
      </w:r>
      <w:proofErr w:type="spellStart"/>
      <w:r w:rsidRPr="00395423">
        <w:rPr>
          <w:b/>
          <w:color w:val="000000"/>
        </w:rPr>
        <w:t>общеразвивающего</w:t>
      </w:r>
      <w:proofErr w:type="spellEnd"/>
      <w:r w:rsidRPr="00395423">
        <w:rPr>
          <w:b/>
          <w:color w:val="000000"/>
        </w:rPr>
        <w:t xml:space="preserve"> вида с приоритетным осуществлением</w:t>
      </w:r>
    </w:p>
    <w:p w:rsidR="00D92CBC" w:rsidRPr="00395423" w:rsidRDefault="00D92CBC" w:rsidP="00D92CBC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деятельности по социально – личностному направлению развития детей»</w:t>
      </w:r>
    </w:p>
    <w:p w:rsidR="00D92CBC" w:rsidRPr="00395423" w:rsidRDefault="00D92CBC" w:rsidP="00D92CBC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ИНН/КПП 246011681/246201001 ОГРН 1022402058095</w:t>
      </w:r>
    </w:p>
    <w:p w:rsidR="00D92CBC" w:rsidRPr="00395423" w:rsidRDefault="00D92CBC" w:rsidP="00D92CBC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__________________________________________________________________</w:t>
      </w:r>
    </w:p>
    <w:p w:rsidR="00D92CBC" w:rsidRPr="00395423" w:rsidRDefault="00D92CBC" w:rsidP="00D92CBC">
      <w:pPr>
        <w:pStyle w:val="a7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 xml:space="preserve">660123 г. Красноярск, ул. </w:t>
      </w:r>
      <w:proofErr w:type="gramStart"/>
      <w:r w:rsidRPr="00395423">
        <w:rPr>
          <w:b/>
          <w:color w:val="000000"/>
        </w:rPr>
        <w:t>Иркутская</w:t>
      </w:r>
      <w:proofErr w:type="gramEnd"/>
      <w:r w:rsidRPr="00395423">
        <w:rPr>
          <w:b/>
          <w:color w:val="000000"/>
        </w:rPr>
        <w:t>, 6, телефон (391)264-19-84</w:t>
      </w:r>
    </w:p>
    <w:p w:rsidR="00D92CBC" w:rsidRPr="00962C87" w:rsidRDefault="00D92CBC" w:rsidP="00D92CBC">
      <w:pPr>
        <w:pStyle w:val="a7"/>
        <w:spacing w:before="0" w:beforeAutospacing="0" w:after="0" w:afterAutospacing="0" w:line="240" w:lineRule="auto"/>
        <w:jc w:val="center"/>
      </w:pPr>
      <w:r w:rsidRPr="00395423">
        <w:rPr>
          <w:b/>
          <w:color w:val="000000"/>
          <w:lang w:val="en-US"/>
        </w:rPr>
        <w:t>E</w:t>
      </w:r>
      <w:r w:rsidRPr="00962C87">
        <w:rPr>
          <w:b/>
          <w:color w:val="000000"/>
        </w:rPr>
        <w:t>-</w:t>
      </w:r>
      <w:r w:rsidRPr="00395423">
        <w:rPr>
          <w:b/>
          <w:color w:val="000000"/>
          <w:lang w:val="en-US"/>
        </w:rPr>
        <w:t>mail</w:t>
      </w:r>
      <w:r w:rsidRPr="00962C87">
        <w:rPr>
          <w:b/>
          <w:color w:val="000000"/>
        </w:rPr>
        <w:t xml:space="preserve">: </w:t>
      </w:r>
      <w:hyperlink r:id="rId4" w:history="1">
        <w:r w:rsidRPr="00395423">
          <w:rPr>
            <w:b/>
            <w:lang w:val="en-US"/>
          </w:rPr>
          <w:t>dou</w:t>
        </w:r>
        <w:r w:rsidRPr="00962C87">
          <w:rPr>
            <w:b/>
          </w:rPr>
          <w:t>167@</w:t>
        </w:r>
        <w:r w:rsidRPr="00395423">
          <w:rPr>
            <w:b/>
            <w:lang w:val="en-US"/>
          </w:rPr>
          <w:t>yandex</w:t>
        </w:r>
        <w:r w:rsidRPr="00962C87">
          <w:rPr>
            <w:b/>
          </w:rPr>
          <w:t>.</w:t>
        </w:r>
        <w:r w:rsidRPr="00395423">
          <w:rPr>
            <w:b/>
            <w:lang w:val="en-US"/>
          </w:rPr>
          <w:t>ru</w:t>
        </w:r>
      </w:hyperlink>
    </w:p>
    <w:p w:rsidR="00D92CBC" w:rsidRPr="00962C87" w:rsidRDefault="00D92CBC" w:rsidP="00D92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Pr="00001094" w:rsidRDefault="00D92CBC" w:rsidP="00D92CBC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5"/>
          <w:szCs w:val="15"/>
        </w:rPr>
      </w:pPr>
      <w:r w:rsidRPr="00001094">
        <w:rPr>
          <w:rStyle w:val="c0"/>
          <w:b/>
          <w:color w:val="000000"/>
          <w:sz w:val="28"/>
          <w:szCs w:val="28"/>
        </w:rPr>
        <w:t xml:space="preserve">Сценарий мастер-класса для </w:t>
      </w:r>
      <w:r>
        <w:rPr>
          <w:rStyle w:val="c0"/>
          <w:b/>
          <w:color w:val="000000"/>
          <w:sz w:val="28"/>
          <w:szCs w:val="28"/>
        </w:rPr>
        <w:t>педагогов</w:t>
      </w:r>
    </w:p>
    <w:p w:rsidR="00D92CBC" w:rsidRDefault="00D92CBC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D92CBC" w:rsidRDefault="00C50383" w:rsidP="00D92CBC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  <w:r>
        <w:rPr>
          <w:rStyle w:val="color32"/>
          <w:b/>
          <w:bCs/>
          <w:sz w:val="28"/>
          <w:szCs w:val="28"/>
        </w:rPr>
        <w:t>Тема: «</w:t>
      </w:r>
      <w:r w:rsidRPr="00C50383">
        <w:rPr>
          <w:rStyle w:val="color32"/>
          <w:b/>
          <w:bCs/>
          <w:sz w:val="28"/>
          <w:szCs w:val="28"/>
        </w:rPr>
        <w:t>Веселая математика</w:t>
      </w:r>
      <w:r>
        <w:rPr>
          <w:rStyle w:val="color32"/>
          <w:b/>
          <w:bCs/>
          <w:sz w:val="28"/>
          <w:szCs w:val="28"/>
        </w:rPr>
        <w:t>»</w:t>
      </w: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rPr>
          <w:rStyle w:val="color32"/>
          <w:b/>
          <w:bCs/>
          <w:sz w:val="28"/>
          <w:szCs w:val="28"/>
        </w:rPr>
      </w:pPr>
    </w:p>
    <w:p w:rsidR="00D92CBC" w:rsidRDefault="00D92CBC" w:rsidP="00D92CBC">
      <w:pPr>
        <w:pStyle w:val="font8"/>
        <w:spacing w:before="0" w:beforeAutospacing="0" w:after="0" w:afterAutospacing="0" w:line="360" w:lineRule="auto"/>
        <w:jc w:val="right"/>
        <w:rPr>
          <w:rStyle w:val="color32"/>
          <w:b/>
          <w:bCs/>
          <w:sz w:val="28"/>
          <w:szCs w:val="28"/>
        </w:rPr>
      </w:pPr>
      <w:proofErr w:type="spellStart"/>
      <w:r>
        <w:rPr>
          <w:rStyle w:val="color32"/>
          <w:b/>
          <w:bCs/>
          <w:sz w:val="28"/>
          <w:szCs w:val="28"/>
        </w:rPr>
        <w:t>Соцкая</w:t>
      </w:r>
      <w:proofErr w:type="spellEnd"/>
      <w:r>
        <w:rPr>
          <w:rStyle w:val="color32"/>
          <w:b/>
          <w:bCs/>
          <w:sz w:val="28"/>
          <w:szCs w:val="28"/>
        </w:rPr>
        <w:t xml:space="preserve"> Дарья Владимировна</w:t>
      </w:r>
    </w:p>
    <w:p w:rsidR="00D92CBC" w:rsidRDefault="00D92CBC" w:rsidP="00D92CBC">
      <w:pPr>
        <w:jc w:val="right"/>
        <w:rPr>
          <w:rStyle w:val="color32"/>
          <w:rFonts w:ascii="Times New Roman" w:hAnsi="Times New Roman" w:cs="Times New Roman"/>
          <w:b/>
          <w:bCs/>
          <w:sz w:val="28"/>
          <w:szCs w:val="28"/>
        </w:rPr>
      </w:pPr>
      <w:r w:rsidRPr="00D92CBC">
        <w:rPr>
          <w:rStyle w:val="color32"/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D92CBC" w:rsidRDefault="00D92CBC">
      <w:pPr>
        <w:rPr>
          <w:rStyle w:val="color3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olor32"/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26E0" w:rsidRPr="00C50383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8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B626E0">
        <w:rPr>
          <w:rFonts w:ascii="Times New Roman" w:hAnsi="Times New Roman" w:cs="Times New Roman"/>
          <w:sz w:val="28"/>
          <w:szCs w:val="28"/>
        </w:rPr>
        <w:t xml:space="preserve"> знаний педагогов по методике формирования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математических представлений.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B626E0" w:rsidRPr="00C50383" w:rsidRDefault="00C50383" w:rsidP="00C503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83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Я представляю свой мастер-класс «Веселая математика».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Успехи в школьном обучении во многом зависят от качества знаний и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сформированных в дошкольные годы, от уровня развития познавательных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познавательной активности ребенка. Школа постоянно повышает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интеллектуальному, в частности математическому, развитию детей. Это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такими объективными причинами, как научно-технический прогресс, увеличение потока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информации, изменения, происходящие в нашем обществе. Поэтому нам 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необходимо идти в ногу со временем.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Хочу начать свой мастер-класс с загадки: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Я предлагаю распознать и сосчитать фигуры на заданных рисунках.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Вы справились с этим заданием быстро, а от дошкольников эта игра требует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концентрации внимания.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 процессе этих игр мы учимся разделению предметов или явлений на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компоненты - это анализ и синтез.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Мощным фактором интеллектуального развития ребенка, формирования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познавательных и творческих способностей является математика. Ее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способствует развитию памяти, речи, воображения, эмоций; формирует волевые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творческий потенциал личности. Однако часто мы слышим, что математика - это скучно.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Я с этим не согласна. Математика «оживет», станет яркой и интересной, если….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6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правильно организовать.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И вот как я это делаю, хотела бы вам продемонстрировать на практике.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Я бы хотела пригласить шесть человек, желающих поучаствовать в практической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нашего мастер-класса (участникам раздаются маски)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 «Укрась ковер» (геометрические фигуры по образцу), «Матрёшкам новый сарафан»,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lastRenderedPageBreak/>
        <w:t>«Числовые домики», «Вагончики»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Играя, что мы можем развивать?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(Ответы педагогов.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Память, мышление, внимание)</w:t>
      </w:r>
      <w:proofErr w:type="gramEnd"/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Один из названных критериев – это развитие мыслительных операций и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логические действия.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Давайте рассмотрим примеры использования некоторых понятий в играх.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6E0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КАК РАЗДЕЛИТЬ НА ТРИ ГРУППЫ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Посмотрите на картинку и ответьте на вопросы: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1. Сколько всего фигур?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2. Какой по счету треугольник?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3. какого цвета прямоугольник?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4. назовите фигуру синего цвета?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5. какая фигура самая большая?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6. какая фигура самая маленькая?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Каждому человеку необходимо развивать такие качества как внимание,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наблюдательность.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Следующие игры на смысловое соотнесение – нужно найти связи между 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основанные на существенных признаках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>редложите ребенку три предметных картинки с изображением животных: слон, жираф,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носор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26E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Проком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26E0">
        <w:rPr>
          <w:rFonts w:ascii="Times New Roman" w:hAnsi="Times New Roman" w:cs="Times New Roman"/>
          <w:sz w:val="28"/>
          <w:szCs w:val="28"/>
        </w:rPr>
        <w:t xml:space="preserve">ентируйте: слон выше носорога, но ниже жирафа.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Кто выше всех?)</w:t>
      </w:r>
      <w:proofErr w:type="gramEnd"/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Пусть ребенок расположит картинки слева направо от самого низкого животного к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высокому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>осорог, слон, жираф)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Еще Макаренко А.С. говорил, что «Ребенок должен играть, даже когда делает серьезное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дело, вся его жизнь это игра»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>«ремонтируем ковер - самолет», «Угости поросят», «Муха Цокотуха»)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Назовите на этой картинке лишний предмет (ответы) почему? В данных играх мы учимся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выделять из 5 предметов 4 обладающие общим признакам, а пятый нет.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 «Без чего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 дошкольника?»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(ИГРА)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Всем известно: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lastRenderedPageBreak/>
        <w:t>Послушай - и ты узнаешь,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Посмотри – и ты поймешь,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Сделай – и ты научишься.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играть, некоторых даже не нужно заставлять это делать. Играя,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общаемся и учимся чему-то новому.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Причем для одной и той же группы предметов можно рассматривать разные признаки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цвету зеленые, лишний помидор; по форме - лишний огурец и машина,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т.к.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имеют круглую форму; выделяется группа овощи)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Это понятие – абстрагирование.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Воспитатель: Купил дед компьютер. Установил его, а как включить не знает. Ходил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вокруг него. Думает, что за аппарат, на что похож. Напоминает какую-то фигуру.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А на какую геометрическую фигуру похож монитор компьютера?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Дед: - А похож он на прямоугольник.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Воспитатель: - А какие еще вы знаете предметы похожие на прямоугольник? (ответы)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А какие еще геометрические фигуры вы знаете? (ответы)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Но компьютер все равно не включается. Позвал дед бабку. Пришла бабка, охает, ахает,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ходит вокруг него. То с одной стороны зайдет, то с другой.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- А скажите где стоит бабка? (ответы: слева, справа,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>, перед….)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Но компьютер не включается.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Позвала бабка внучку. Пришла внучка и говорит: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Внучка: - Компьютер уже не модно, я в планшетах и смартфонах лучше разбираюсь.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Воспитатель: - А давайте сравним компьютер, планшет и смартфон (ответы)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Но все-таки компьютер нам включить не удалось.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Позвала внучка Жучку. А жучка в это время за двором бегала.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А скажите, пожалуйста, по какой дороге Жучка быстрее добежит до дома (предлагаем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выбор 3 дорожки, разные по длине).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дорожка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какая? (самая короткая)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lastRenderedPageBreak/>
        <w:t>- А эта? (самая длинная)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А эта дорожка? (средняя)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Почему выбрали эту дорожку? (ответы)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Воспитатель: - Жучка полаяла на компьютер, а он не включается.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Позвала Жучка кошку. Легла кошка на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6E0">
        <w:rPr>
          <w:rFonts w:ascii="Times New Roman" w:hAnsi="Times New Roman" w:cs="Times New Roman"/>
          <w:sz w:val="28"/>
          <w:szCs w:val="28"/>
        </w:rPr>
        <w:t>системник</w:t>
      </w:r>
      <w:proofErr w:type="spellEnd"/>
      <w:r w:rsidRPr="00B626E0">
        <w:rPr>
          <w:rFonts w:ascii="Times New Roman" w:hAnsi="Times New Roman" w:cs="Times New Roman"/>
          <w:sz w:val="28"/>
          <w:szCs w:val="28"/>
        </w:rPr>
        <w:t xml:space="preserve"> и уснула.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 xml:space="preserve">Воспитатель: - А скажите, пожалуйста,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когда спим? (ночью)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А когда в детский сад идем? (утром)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Обедаем когда? (днем)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Когда возвращаемся домой? (вечером)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Сейчас какое время суток? (день)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Мы с вами что делаем? (играем)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Давайте и кошку разбудим.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Кошка проснулась, позвала мышку.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Мышка прибежала, хвостиком махнула, кнопочку зацепила компьютер и включился.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Теперь нужно ввести пароль. Для этого вспомним.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Который по счету был дед? (1-й) Найди карточку с цифрой 1.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Которая по счету была бабка? (2-я) Найди карточку с цифрой 2.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Которая по счету была внучка? (3-я) Найди карточку с цифрой 3.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Которая по счету была Жучка? (4-я) Найди карточку с цифрой 4.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Которая по счету была кошка? (5-я) Найди карточку с цифрой 5.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Которая по счету была мышка? (6-я) Найди карточку с цифрой 6.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Воспитатель: И для того чтобы компьютер включился нужно выстроиться по порядку. (1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3 4 5 6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И компьютер включился!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6E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626E0">
        <w:rPr>
          <w:rFonts w:ascii="Times New Roman" w:hAnsi="Times New Roman" w:cs="Times New Roman"/>
          <w:sz w:val="28"/>
          <w:szCs w:val="28"/>
        </w:rPr>
        <w:t xml:space="preserve"> теперь, уважаемые коллеги, просмотрев русскую народную сказку…. «Репка»,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думаю вы ответите мне на вопрос.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С помощью чего, в дошкольном возрасте, можно сделать математику яркой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увлекательной игрой? (с помощью сказки)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6E0">
        <w:rPr>
          <w:rFonts w:ascii="Times New Roman" w:hAnsi="Times New Roman" w:cs="Times New Roman"/>
          <w:sz w:val="28"/>
          <w:szCs w:val="28"/>
        </w:rPr>
        <w:lastRenderedPageBreak/>
        <w:t>- И какие математические понятия мы закрепили данной сказкой? (порядковый 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геометрические фигуры, понятия «длинный - короткий», «больше – меньше», части суток,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пространственная ориентация)</w:t>
      </w:r>
      <w:proofErr w:type="gramEnd"/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Математика в сказках эта не та обычная математика, к которой мы привыкли. Здесь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волшебная история, которая чему-то учит. А, наблюдая за жизнью сказочных персонажей,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дети усваивают математические понятия.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Рефлексия: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Сейчас я хочу попросить Вас всех подняться, приготовить две руки. И теперь мысленно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положите на левую руку маленький мячик (это все то, с чем вы пришли сегодня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 xml:space="preserve">мастер-класс: свой багаж мыслей, знаний). А на правую руку большой мяч (это те </w:t>
      </w:r>
      <w:proofErr w:type="gramStart"/>
      <w:r w:rsidRPr="00B626E0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которые вы сегодня приобрели на мастер-классе). А теперь давайте подбросим эти мячи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E0">
        <w:rPr>
          <w:rFonts w:ascii="Times New Roman" w:hAnsi="Times New Roman" w:cs="Times New Roman"/>
          <w:sz w:val="28"/>
          <w:szCs w:val="28"/>
        </w:rPr>
        <w:t>вверх, хлопнем одновременно в ладоши и соединим эти знания.</w:t>
      </w:r>
    </w:p>
    <w:p w:rsidR="00B626E0" w:rsidRPr="00B626E0" w:rsidRDefault="00B626E0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56" w:rsidRPr="00D92CBC" w:rsidRDefault="00490E56" w:rsidP="00B62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0E56" w:rsidRPr="00D92CBC" w:rsidSect="004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D92CBC"/>
    <w:rsid w:val="00391A17"/>
    <w:rsid w:val="00490E56"/>
    <w:rsid w:val="00712C60"/>
    <w:rsid w:val="00B626E0"/>
    <w:rsid w:val="00C50383"/>
    <w:rsid w:val="00D92CBC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C"/>
  </w:style>
  <w:style w:type="paragraph" w:styleId="1">
    <w:name w:val="heading 1"/>
    <w:basedOn w:val="a"/>
    <w:next w:val="a"/>
    <w:link w:val="10"/>
    <w:uiPriority w:val="9"/>
    <w:qFormat/>
    <w:rsid w:val="00F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E01C9"/>
    <w:rPr>
      <w:b/>
      <w:bCs/>
    </w:rPr>
  </w:style>
  <w:style w:type="character" w:styleId="a6">
    <w:name w:val="Emphasis"/>
    <w:basedOn w:val="a0"/>
    <w:uiPriority w:val="20"/>
    <w:qFormat/>
    <w:rsid w:val="00FE01C9"/>
    <w:rPr>
      <w:i/>
      <w:iCs/>
    </w:rPr>
  </w:style>
  <w:style w:type="paragraph" w:customStyle="1" w:styleId="font8">
    <w:name w:val="font_8"/>
    <w:basedOn w:val="a"/>
    <w:rsid w:val="00D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2">
    <w:name w:val="color_32"/>
    <w:basedOn w:val="a0"/>
    <w:rsid w:val="00D92CBC"/>
  </w:style>
  <w:style w:type="paragraph" w:styleId="a7">
    <w:name w:val="Normal (Web)"/>
    <w:basedOn w:val="a"/>
    <w:unhideWhenUsed/>
    <w:qFormat/>
    <w:rsid w:val="00D92C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2023-11-08T14:11:00Z</dcterms:created>
  <dcterms:modified xsi:type="dcterms:W3CDTF">2023-11-08T14:11:00Z</dcterms:modified>
</cp:coreProperties>
</file>